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1A3792EF" w:rsidR="006A63E1" w:rsidRDefault="00B41125">
      <w:r>
        <w:rPr>
          <w:b/>
        </w:rPr>
        <w:t xml:space="preserve">MINUTES OF THE </w:t>
      </w:r>
      <w:r w:rsidR="00DD6182">
        <w:rPr>
          <w:b/>
        </w:rPr>
        <w:t xml:space="preserve">EXTRODINARY </w:t>
      </w:r>
      <w:r>
        <w:rPr>
          <w:b/>
        </w:rPr>
        <w:t xml:space="preserve">MEETING OF THE COUNCIL </w:t>
      </w:r>
      <w:r>
        <w:t xml:space="preserve">held </w:t>
      </w:r>
      <w:r w:rsidR="00D570DF">
        <w:t>Monday</w:t>
      </w:r>
      <w:r>
        <w:t xml:space="preserve"> </w:t>
      </w:r>
      <w:r w:rsidR="00DD6182">
        <w:t>30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BA12C2">
        <w:t>Ju</w:t>
      </w:r>
      <w:r w:rsidR="00D570DF">
        <w:t>ly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A8C5B7C" w14:textId="75660AE1" w:rsidR="006A63E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</w:t>
      </w:r>
      <w:r w:rsidR="00E12283">
        <w:t xml:space="preserve">Efde </w:t>
      </w:r>
      <w:r w:rsidR="00040C24">
        <w:t>and</w:t>
      </w:r>
      <w:r w:rsidR="00DD6182">
        <w:t xml:space="preserve"> </w:t>
      </w:r>
      <w:r w:rsidR="002E0F99">
        <w:t>Cllr</w:t>
      </w:r>
      <w:r w:rsidR="00A976DD">
        <w:t xml:space="preserve">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49329C1B" w14:textId="00B02E94" w:rsidR="00A976DD" w:rsidRDefault="00A976DD" w:rsidP="000C2B89">
      <w:pPr>
        <w:tabs>
          <w:tab w:val="center" w:pos="2492"/>
        </w:tabs>
        <w:ind w:left="0" w:firstLine="0"/>
      </w:pPr>
      <w:r>
        <w:t xml:space="preserve">                    RFO Sally Faulkner</w:t>
      </w:r>
    </w:p>
    <w:p w14:paraId="0FC1F0F6" w14:textId="644DB1F9" w:rsidR="002A3A5E" w:rsidRDefault="004368B7" w:rsidP="00DD6182">
      <w:pPr>
        <w:tabs>
          <w:tab w:val="center" w:pos="2492"/>
        </w:tabs>
        <w:ind w:left="0" w:firstLine="0"/>
      </w:pPr>
      <w:r>
        <w:t xml:space="preserve">                    </w:t>
      </w:r>
    </w:p>
    <w:p w14:paraId="33C827FB" w14:textId="5E7D2964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4BB9E5D0" w14:textId="2AE4751B" w:rsidR="005E3CDB" w:rsidRDefault="00DD6182" w:rsidP="00380668">
      <w:pPr>
        <w:spacing w:after="0" w:line="259" w:lineRule="auto"/>
        <w:rPr>
          <w:b/>
          <w:bCs/>
        </w:rPr>
      </w:pPr>
      <w:r>
        <w:rPr>
          <w:b/>
          <w:bCs/>
        </w:rPr>
        <w:t>66</w:t>
      </w:r>
      <w:r w:rsidR="005E3CDB" w:rsidRPr="004D6D84">
        <w:rPr>
          <w:b/>
          <w:bCs/>
        </w:rPr>
        <w:t xml:space="preserve">/25   </w:t>
      </w:r>
      <w:r w:rsidR="00380668">
        <w:rPr>
          <w:b/>
          <w:bCs/>
        </w:rPr>
        <w:t>The Chair to declare the meeting open</w:t>
      </w:r>
    </w:p>
    <w:p w14:paraId="0FBB2E7E" w14:textId="77A1595F" w:rsidR="00F8693F" w:rsidRDefault="004D6D84" w:rsidP="00A73544">
      <w:pPr>
        <w:spacing w:after="0" w:line="259" w:lineRule="auto"/>
      </w:pPr>
      <w:r>
        <w:rPr>
          <w:b/>
          <w:bCs/>
        </w:rPr>
        <w:t xml:space="preserve">            </w:t>
      </w:r>
      <w:r w:rsidR="00DD6182">
        <w:t>66</w:t>
      </w:r>
      <w:r w:rsidR="006F4A87">
        <w:t xml:space="preserve">/25.1   Chair opened meeting at </w:t>
      </w:r>
      <w:r w:rsidR="00DD6182">
        <w:t>6:</w:t>
      </w:r>
      <w:r w:rsidR="00A73544">
        <w:t>37</w:t>
      </w:r>
      <w:r w:rsidR="006F4A87">
        <w:t>pm</w:t>
      </w:r>
      <w:r w:rsidR="00F8693F">
        <w:t xml:space="preserve">. </w:t>
      </w:r>
    </w:p>
    <w:p w14:paraId="4B3FF386" w14:textId="77777777" w:rsidR="00B97FF0" w:rsidRDefault="00B97FF0" w:rsidP="00B97FF0">
      <w:pPr>
        <w:spacing w:after="0" w:line="259" w:lineRule="auto"/>
      </w:pPr>
    </w:p>
    <w:p w14:paraId="4D5C66DA" w14:textId="6D4BDF51" w:rsidR="006A63E1" w:rsidRDefault="00A73544">
      <w:pPr>
        <w:spacing w:after="0" w:line="259" w:lineRule="auto"/>
        <w:ind w:left="-5"/>
      </w:pPr>
      <w:r>
        <w:rPr>
          <w:b/>
        </w:rPr>
        <w:t>67</w:t>
      </w:r>
      <w:r w:rsidR="00425C4B">
        <w:rPr>
          <w:b/>
        </w:rPr>
        <w:t>/2</w:t>
      </w:r>
      <w:r w:rsidR="00B97FF0">
        <w:rPr>
          <w:b/>
        </w:rPr>
        <w:t>5</w:t>
      </w:r>
      <w:r w:rsidR="00425C4B">
        <w:rPr>
          <w:b/>
        </w:rPr>
        <w:t xml:space="preserve"> 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28B93313" w14:textId="77777777" w:rsidR="00AA6CCD" w:rsidRDefault="00154089" w:rsidP="00A73544">
      <w:r>
        <w:t xml:space="preserve">            </w:t>
      </w:r>
      <w:r w:rsidR="008C2CFE">
        <w:t xml:space="preserve"> </w:t>
      </w:r>
      <w:r w:rsidR="00A73544">
        <w:t>67</w:t>
      </w:r>
      <w:r w:rsidR="003E64A0">
        <w:t>/2</w:t>
      </w:r>
      <w:r w:rsidR="003D257A">
        <w:t>5</w:t>
      </w:r>
      <w:r w:rsidR="003E64A0">
        <w:t>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from </w:t>
      </w:r>
      <w:r w:rsidR="008C2CFE">
        <w:t>Cllr</w:t>
      </w:r>
      <w:r w:rsidR="00281BE4">
        <w:t xml:space="preserve"> </w:t>
      </w:r>
      <w:r w:rsidR="0048178A">
        <w:t xml:space="preserve">Myers, Cllrs Edmunds, </w:t>
      </w:r>
    </w:p>
    <w:p w14:paraId="6CE29E1F" w14:textId="32392862" w:rsidR="006A63E1" w:rsidRDefault="00AA6CCD" w:rsidP="00A73544">
      <w:r>
        <w:t xml:space="preserve">             </w:t>
      </w:r>
      <w:r w:rsidR="0048178A">
        <w:t xml:space="preserve">McPherson, Bright, Glover and Ashdown were </w:t>
      </w:r>
      <w:r w:rsidR="002936CA">
        <w:t>absent.</w:t>
      </w:r>
      <w:r w:rsidR="0048178A">
        <w:t xml:space="preserve"> 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11E7D7C8" w14:textId="2648A40D" w:rsidR="00C566BC" w:rsidRDefault="00AA6CCD" w:rsidP="00C566BC">
      <w:pPr>
        <w:spacing w:after="0" w:line="259" w:lineRule="auto"/>
        <w:ind w:left="-5"/>
        <w:rPr>
          <w:b/>
        </w:rPr>
      </w:pPr>
      <w:r>
        <w:rPr>
          <w:b/>
        </w:rPr>
        <w:t>68</w:t>
      </w:r>
      <w:r w:rsidR="00425C4B">
        <w:rPr>
          <w:b/>
        </w:rPr>
        <w:t>/2</w:t>
      </w:r>
      <w:r w:rsidR="00C566BC">
        <w:rPr>
          <w:b/>
        </w:rPr>
        <w:t>5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C566BC">
        <w:rPr>
          <w:b/>
        </w:rPr>
        <w:t xml:space="preserve">    </w:t>
      </w:r>
    </w:p>
    <w:p w14:paraId="5D8E556A" w14:textId="26A952C9" w:rsidR="002E098F" w:rsidRDefault="00C566BC" w:rsidP="00C566BC">
      <w:pPr>
        <w:spacing w:after="0" w:line="259" w:lineRule="auto"/>
        <w:ind w:left="-5"/>
        <w:rPr>
          <w:b/>
        </w:rPr>
      </w:pPr>
      <w:r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20F621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425C4B">
        <w:rPr>
          <w:b/>
        </w:rPr>
        <w:t>Finance Act 1992</w:t>
      </w:r>
    </w:p>
    <w:p w14:paraId="2EBC3942" w14:textId="160BE4D0" w:rsidR="006B1E77" w:rsidRDefault="006B1E77" w:rsidP="006B1E77">
      <w:r>
        <w:t xml:space="preserve">             </w:t>
      </w:r>
      <w:r w:rsidR="00AA6CCD">
        <w:t>68</w:t>
      </w:r>
      <w:r w:rsidR="00425C4B">
        <w:t>/2</w:t>
      </w:r>
      <w:r w:rsidR="00154089">
        <w:t>5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all trustees of Barling</w:t>
      </w:r>
    </w:p>
    <w:p w14:paraId="7E084086" w14:textId="3BCCC08D" w:rsidR="006A63E1" w:rsidRDefault="006B1E77" w:rsidP="006B1E77">
      <w:r>
        <w:t xml:space="preserve">             </w:t>
      </w:r>
      <w:r w:rsidR="00425C4B">
        <w:t xml:space="preserve">Magna Parish Hall. </w:t>
      </w:r>
    </w:p>
    <w:p w14:paraId="0A668AF3" w14:textId="5C788397" w:rsidR="00AA6CCD" w:rsidRDefault="009C1626" w:rsidP="00AA6CCD">
      <w:r>
        <w:t xml:space="preserve">             </w:t>
      </w:r>
      <w:r w:rsidR="00AA6CCD">
        <w:t>68</w:t>
      </w:r>
      <w:r w:rsidR="00425C4B">
        <w:t>/2</w:t>
      </w:r>
      <w:r w:rsidR="003A46C7">
        <w:t>5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A43DC2">
        <w:t>McKillop,</w:t>
      </w:r>
      <w:r w:rsidR="00AA6CCD">
        <w:t xml:space="preserve"> </w:t>
      </w:r>
      <w:r w:rsidR="00425C4B">
        <w:t>and</w:t>
      </w:r>
      <w:r w:rsidR="00AA6CCD">
        <w:t xml:space="preserve"> </w:t>
      </w:r>
      <w:r w:rsidR="00425C4B">
        <w:t>Steptoe</w:t>
      </w:r>
      <w:r w:rsidR="009E2D21">
        <w:t xml:space="preserve"> </w:t>
      </w:r>
      <w:r w:rsidR="00425C4B">
        <w:t>declared a</w:t>
      </w:r>
      <w:r>
        <w:t xml:space="preserve"> </w:t>
      </w:r>
      <w:r w:rsidR="00425C4B">
        <w:t xml:space="preserve">financial interest as </w:t>
      </w:r>
    </w:p>
    <w:p w14:paraId="1DA04E71" w14:textId="0FC1C6E2" w:rsidR="006A63E1" w:rsidRDefault="00AA6CCD" w:rsidP="00AA6CCD">
      <w:r>
        <w:t xml:space="preserve">             </w:t>
      </w:r>
      <w:r w:rsidR="00425C4B">
        <w:t xml:space="preserve">parishioners. </w:t>
      </w:r>
    </w:p>
    <w:p w14:paraId="5E48166E" w14:textId="04FF5CDB" w:rsidR="009C1626" w:rsidRDefault="009C1626" w:rsidP="009C1626">
      <w:r>
        <w:t xml:space="preserve">             </w:t>
      </w:r>
      <w:r w:rsidR="00AA6CCD">
        <w:t>68</w:t>
      </w:r>
      <w:r w:rsidR="00425C4B">
        <w:t>/2</w:t>
      </w:r>
      <w:r w:rsidR="003A46C7">
        <w:t>5</w:t>
      </w:r>
      <w:r w:rsidR="00425C4B">
        <w:t>.3</w:t>
      </w:r>
      <w:r w:rsidR="00B338EB">
        <w:t xml:space="preserve">   </w:t>
      </w:r>
      <w:r w:rsidR="00425C4B">
        <w:t>Councillor Steptoe declared an interest in any matters relating to</w:t>
      </w:r>
    </w:p>
    <w:p w14:paraId="4DB2FC54" w14:textId="58F486C9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37E3B745" w:rsidR="005A58D8" w:rsidRDefault="005A58D8" w:rsidP="005A58D8">
      <w:pPr>
        <w:ind w:left="0" w:firstLine="0"/>
      </w:pPr>
      <w:r>
        <w:t xml:space="preserve">            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3C64FB64" w14:textId="71A4B3B2" w:rsidR="00EA5410" w:rsidRDefault="005A58D8" w:rsidP="00AA6CCD">
      <w:pPr>
        <w:ind w:left="0" w:firstLine="0"/>
      </w:pPr>
      <w:r>
        <w:t xml:space="preserve">             County </w:t>
      </w:r>
      <w:r w:rsidR="00AA6CCD">
        <w:t>Council.</w:t>
      </w:r>
    </w:p>
    <w:p w14:paraId="3B29E90B" w14:textId="46A42121" w:rsidR="0066238B" w:rsidRDefault="009A2624" w:rsidP="00101B3C">
      <w:pPr>
        <w:ind w:left="0" w:firstLine="0"/>
      </w:pPr>
      <w:r>
        <w:t xml:space="preserve">             </w:t>
      </w:r>
      <w:r w:rsidR="00AA6CCD">
        <w:t>68</w:t>
      </w:r>
      <w:r>
        <w:t xml:space="preserve">/25.5    Councillor Efde declared an interest in any matters relating to the </w:t>
      </w:r>
    </w:p>
    <w:p w14:paraId="18DBAC35" w14:textId="77777777" w:rsidR="0066238B" w:rsidRDefault="0066238B" w:rsidP="00101B3C">
      <w:pPr>
        <w:ind w:left="0" w:firstLine="0"/>
      </w:pPr>
      <w:r>
        <w:t xml:space="preserve">             </w:t>
      </w:r>
      <w:r w:rsidR="009A2624">
        <w:t xml:space="preserve">District Council. In any planning matters he reserves the right to </w:t>
      </w:r>
      <w:r>
        <w:t xml:space="preserve">change his </w:t>
      </w:r>
    </w:p>
    <w:p w14:paraId="61B6D545" w14:textId="672FB056" w:rsidR="009C32AD" w:rsidRDefault="0066238B" w:rsidP="00AA6CCD">
      <w:pPr>
        <w:ind w:left="0" w:firstLine="0"/>
      </w:pPr>
      <w:r>
        <w:t xml:space="preserve">             mind when the matter is considered by the District Council.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2BC22417" w14:textId="77777777" w:rsidR="00AB684C" w:rsidRDefault="004C4010" w:rsidP="005A68A3">
      <w:pPr>
        <w:tabs>
          <w:tab w:val="center" w:pos="4821"/>
        </w:tabs>
        <w:spacing w:after="0" w:line="259" w:lineRule="auto"/>
        <w:ind w:left="-15" w:firstLine="0"/>
        <w:rPr>
          <w:b/>
        </w:rPr>
      </w:pPr>
      <w:r>
        <w:rPr>
          <w:b/>
        </w:rPr>
        <w:t>69</w:t>
      </w:r>
      <w:r w:rsidR="00064B27">
        <w:rPr>
          <w:b/>
        </w:rPr>
        <w:t>/2</w:t>
      </w:r>
      <w:r w:rsidR="00BA3A61">
        <w:rPr>
          <w:b/>
        </w:rPr>
        <w:t>5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 xml:space="preserve">To </w:t>
      </w:r>
      <w:r>
        <w:rPr>
          <w:b/>
        </w:rPr>
        <w:t>defer</w:t>
      </w:r>
      <w:r w:rsidR="006C66E3">
        <w:rPr>
          <w:b/>
        </w:rPr>
        <w:t xml:space="preserve"> the minutes of the previous meeting</w:t>
      </w:r>
      <w:r>
        <w:rPr>
          <w:b/>
        </w:rPr>
        <w:t xml:space="preserve"> held on July 14</w:t>
      </w:r>
      <w:r w:rsidRPr="004C4010">
        <w:rPr>
          <w:b/>
          <w:vertAlign w:val="superscript"/>
        </w:rPr>
        <w:t>th</w:t>
      </w:r>
      <w:r>
        <w:rPr>
          <w:b/>
        </w:rPr>
        <w:t xml:space="preserve"> until the</w:t>
      </w:r>
    </w:p>
    <w:p w14:paraId="5102DFA5" w14:textId="4D952457" w:rsidR="006A63E1" w:rsidRDefault="00AB684C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 xml:space="preserve">            </w:t>
      </w:r>
      <w:r w:rsidR="004C4010">
        <w:rPr>
          <w:b/>
        </w:rPr>
        <w:t xml:space="preserve"> next scheduled </w:t>
      </w:r>
      <w:r>
        <w:rPr>
          <w:b/>
        </w:rPr>
        <w:t>Council meeting.</w:t>
      </w:r>
    </w:p>
    <w:p w14:paraId="0EF3CC27" w14:textId="584C74A8" w:rsidR="006435AB" w:rsidRDefault="004209DF" w:rsidP="00AB684C">
      <w:r>
        <w:t xml:space="preserve">             </w:t>
      </w:r>
      <w:r w:rsidR="00AB684C">
        <w:t>69</w:t>
      </w:r>
      <w:r w:rsidR="00064B27">
        <w:t>/2</w:t>
      </w:r>
      <w:r w:rsidR="00BA3A61">
        <w:t>5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25212E">
        <w:rPr>
          <w:color w:val="auto"/>
        </w:rPr>
        <w:t xml:space="preserve">All Cllrs in agreement to defer minutes. </w:t>
      </w:r>
    </w:p>
    <w:p w14:paraId="7B0380E3" w14:textId="77777777" w:rsidR="0013773E" w:rsidRDefault="0013773E" w:rsidP="0013773E">
      <w:pPr>
        <w:ind w:left="989"/>
      </w:pPr>
    </w:p>
    <w:p w14:paraId="4AA19B08" w14:textId="6047A65D" w:rsidR="006E266F" w:rsidRDefault="0025212E" w:rsidP="0025212E">
      <w:pPr>
        <w:rPr>
          <w:b/>
          <w:bCs/>
        </w:rPr>
      </w:pPr>
      <w:r>
        <w:rPr>
          <w:b/>
          <w:bCs/>
        </w:rPr>
        <w:t>70</w:t>
      </w:r>
      <w:r w:rsidR="006E266F" w:rsidRPr="007A3234">
        <w:rPr>
          <w:b/>
          <w:bCs/>
        </w:rPr>
        <w:t>/2</w:t>
      </w:r>
      <w:r w:rsidR="00F954A1">
        <w:rPr>
          <w:b/>
          <w:bCs/>
        </w:rPr>
        <w:t>5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>
        <w:rPr>
          <w:b/>
          <w:bCs/>
        </w:rPr>
        <w:t>Finance – Annual Governance and Accoun</w:t>
      </w:r>
      <w:r w:rsidR="005B651E">
        <w:rPr>
          <w:b/>
          <w:bCs/>
        </w:rPr>
        <w:t>tability Return</w:t>
      </w:r>
    </w:p>
    <w:p w14:paraId="5373CE22" w14:textId="18E68C40" w:rsidR="00377F4B" w:rsidRDefault="00F954A1" w:rsidP="00946348">
      <w:r>
        <w:t xml:space="preserve">             </w:t>
      </w:r>
      <w:r w:rsidR="005B651E">
        <w:t>70</w:t>
      </w:r>
      <w:r w:rsidR="00C31AF4">
        <w:t>/2</w:t>
      </w:r>
      <w:r>
        <w:t>5</w:t>
      </w:r>
      <w:r w:rsidR="004757E5">
        <w:t xml:space="preserve">.1   </w:t>
      </w:r>
      <w:r w:rsidR="005B651E">
        <w:t xml:space="preserve"> Acknowledged receipt of </w:t>
      </w:r>
      <w:r w:rsidR="002936CA">
        <w:t>the Internal Audit</w:t>
      </w:r>
      <w:r w:rsidR="005B651E">
        <w:t xml:space="preserve"> report</w:t>
      </w:r>
      <w:r w:rsidR="00B2705A">
        <w:t xml:space="preserve">, </w:t>
      </w:r>
      <w:r w:rsidR="002936CA">
        <w:t xml:space="preserve">the RFO </w:t>
      </w:r>
      <w:r w:rsidR="002936CA">
        <w:tab/>
        <w:t xml:space="preserve"> </w:t>
      </w:r>
      <w:r w:rsidR="002936CA">
        <w:tab/>
        <w:t xml:space="preserve">   response and Action Plan.  </w:t>
      </w:r>
      <w:r w:rsidR="00B2705A">
        <w:t xml:space="preserve">Cllrs agreed to defer to next finance meeting to </w:t>
      </w:r>
      <w:r w:rsidR="002936CA">
        <w:tab/>
        <w:t xml:space="preserve">   </w:t>
      </w:r>
      <w:r w:rsidR="00B2705A">
        <w:t xml:space="preserve">discuss in full. </w:t>
      </w:r>
    </w:p>
    <w:p w14:paraId="242A0311" w14:textId="77777777" w:rsidR="00B2705A" w:rsidRDefault="00B2705A" w:rsidP="00946348"/>
    <w:p w14:paraId="5CCC4D58" w14:textId="77777777" w:rsidR="00B2705A" w:rsidRDefault="00B2705A" w:rsidP="00946348"/>
    <w:p w14:paraId="74DC9502" w14:textId="77777777" w:rsidR="00B2705A" w:rsidRDefault="00B2705A" w:rsidP="00946348"/>
    <w:p w14:paraId="2B31FB3B" w14:textId="77777777" w:rsidR="00B2705A" w:rsidRDefault="00B2705A" w:rsidP="00946348"/>
    <w:p w14:paraId="77CBB637" w14:textId="448FE4FF" w:rsidR="00FD33D0" w:rsidRDefault="00FD33D0" w:rsidP="004623A6">
      <w:pPr>
        <w:ind w:left="0" w:firstLine="0"/>
      </w:pPr>
    </w:p>
    <w:p w14:paraId="296CF458" w14:textId="3289F417" w:rsidR="000A7EE2" w:rsidRPr="000A7EE2" w:rsidRDefault="00B2705A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71</w:t>
      </w:r>
      <w:r w:rsidR="00B56A4E">
        <w:rPr>
          <w:b/>
        </w:rPr>
        <w:t>/2</w:t>
      </w:r>
      <w:r w:rsidR="00D02EC1">
        <w:rPr>
          <w:b/>
        </w:rPr>
        <w:t>5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 w:rsidR="00565622">
        <w:rPr>
          <w:b/>
        </w:rPr>
        <w:t xml:space="preserve"> </w:t>
      </w:r>
      <w:r>
        <w:rPr>
          <w:b/>
        </w:rPr>
        <w:t xml:space="preserve">Receive additional </w:t>
      </w:r>
      <w:r w:rsidR="006E2B0A">
        <w:rPr>
          <w:b/>
        </w:rPr>
        <w:t>documents to go to the external auditor</w:t>
      </w:r>
      <w:r w:rsidR="000F5AD9">
        <w:rPr>
          <w:b/>
        </w:rPr>
        <w:t>.</w:t>
      </w:r>
    </w:p>
    <w:p w14:paraId="6D3979A4" w14:textId="38BAB8EF" w:rsidR="00565622" w:rsidRDefault="00D02EC1" w:rsidP="006E2B0A">
      <w:r>
        <w:t xml:space="preserve">            </w:t>
      </w:r>
      <w:r w:rsidR="00565622">
        <w:t xml:space="preserve"> </w:t>
      </w:r>
      <w:r w:rsidR="006E2B0A">
        <w:t>71</w:t>
      </w:r>
      <w:r w:rsidR="00B56A4E">
        <w:t>/2</w:t>
      </w:r>
      <w:r>
        <w:t>5</w:t>
      </w:r>
      <w:r w:rsidR="00B56A4E">
        <w:t>.1</w:t>
      </w:r>
      <w:r w:rsidR="003E7D9D">
        <w:t xml:space="preserve">   R</w:t>
      </w:r>
      <w:r w:rsidR="002936CA">
        <w:t>FO</w:t>
      </w:r>
      <w:r w:rsidR="006E2B0A">
        <w:t xml:space="preserve"> presented bank reconciliation</w:t>
      </w:r>
      <w:r w:rsidR="00DD73EA">
        <w:t xml:space="preserve">. All Cllrs </w:t>
      </w:r>
      <w:r w:rsidR="002936CA">
        <w:t xml:space="preserve">agreed to </w:t>
      </w:r>
      <w:r w:rsidR="00DD73EA">
        <w:t>send.</w:t>
      </w:r>
      <w:r w:rsidR="00565622">
        <w:t xml:space="preserve"> </w:t>
      </w:r>
    </w:p>
    <w:p w14:paraId="7374F137" w14:textId="3B8B1AD6" w:rsidR="009B5CE7" w:rsidRDefault="00565622" w:rsidP="009D7984">
      <w:r>
        <w:t xml:space="preserve">             </w:t>
      </w:r>
      <w:r w:rsidR="00DD73EA">
        <w:t>7</w:t>
      </w:r>
      <w:r w:rsidR="00C772E3">
        <w:t>1</w:t>
      </w:r>
      <w:r>
        <w:t xml:space="preserve">/25.2   </w:t>
      </w:r>
      <w:r w:rsidR="009D7984">
        <w:t xml:space="preserve">RFO presented </w:t>
      </w:r>
      <w:r w:rsidR="00DD73EA">
        <w:t xml:space="preserve">explanation of variances. All Cllrs </w:t>
      </w:r>
      <w:r w:rsidR="002936CA">
        <w:t>agreed</w:t>
      </w:r>
      <w:r w:rsidR="00DD73EA">
        <w:t xml:space="preserve"> to send. </w:t>
      </w:r>
    </w:p>
    <w:p w14:paraId="5250E25C" w14:textId="34AB5EA7" w:rsidR="009B5CE7" w:rsidRDefault="009B5CE7" w:rsidP="002936CA">
      <w:r>
        <w:t xml:space="preserve">             </w:t>
      </w:r>
      <w:r w:rsidR="00DD73EA">
        <w:t>7</w:t>
      </w:r>
      <w:r w:rsidR="00C772E3">
        <w:t>1</w:t>
      </w:r>
      <w:r>
        <w:t xml:space="preserve">/25.3   </w:t>
      </w:r>
      <w:r w:rsidR="00F8693F">
        <w:t xml:space="preserve">RFO </w:t>
      </w:r>
      <w:r w:rsidR="006B3072">
        <w:t xml:space="preserve">presented </w:t>
      </w:r>
      <w:r w:rsidR="00C772E3">
        <w:t xml:space="preserve">reconciliation between box 7 &amp; 8. All Cllrs </w:t>
      </w:r>
      <w:r w:rsidR="002936CA">
        <w:t>agreed</w:t>
      </w:r>
      <w:r w:rsidR="00C772E3">
        <w:t xml:space="preserve"> </w:t>
      </w:r>
      <w:r w:rsidR="002936CA">
        <w:tab/>
        <w:t xml:space="preserve">  </w:t>
      </w:r>
      <w:r w:rsidR="00C772E3">
        <w:t xml:space="preserve">to send. </w:t>
      </w:r>
    </w:p>
    <w:p w14:paraId="1531919A" w14:textId="77777777" w:rsidR="001C4FFE" w:rsidRDefault="009B5CE7" w:rsidP="00C772E3">
      <w:r>
        <w:t xml:space="preserve">           </w:t>
      </w:r>
      <w:r w:rsidR="006B3072">
        <w:t xml:space="preserve"> </w:t>
      </w:r>
      <w:r>
        <w:t xml:space="preserve"> </w:t>
      </w:r>
      <w:r w:rsidR="00C772E3">
        <w:t>71</w:t>
      </w:r>
      <w:r w:rsidR="006114A8">
        <w:t xml:space="preserve">/25.4   </w:t>
      </w:r>
      <w:r w:rsidR="00330D28">
        <w:t xml:space="preserve">RFO </w:t>
      </w:r>
      <w:r w:rsidR="001359BF">
        <w:t>presented assertation on section 1 annual governance</w:t>
      </w:r>
    </w:p>
    <w:p w14:paraId="32E730BC" w14:textId="151981F8" w:rsidR="00952580" w:rsidRDefault="001C4FFE" w:rsidP="00C772E3">
      <w:r>
        <w:t xml:space="preserve">            </w:t>
      </w:r>
      <w:r w:rsidR="001359BF">
        <w:t xml:space="preserve"> </w:t>
      </w:r>
      <w:r>
        <w:t xml:space="preserve">statement. </w:t>
      </w:r>
    </w:p>
    <w:p w14:paraId="6C3EE9EA" w14:textId="77777777" w:rsidR="004123FB" w:rsidRDefault="00F4058E" w:rsidP="00954DB8">
      <w:r>
        <w:t xml:space="preserve">            </w:t>
      </w:r>
      <w:r w:rsidR="006B3072">
        <w:t xml:space="preserve"> </w:t>
      </w:r>
      <w:r w:rsidR="001C4FFE">
        <w:t>71</w:t>
      </w:r>
      <w:r>
        <w:t xml:space="preserve">/25.5   </w:t>
      </w:r>
      <w:r w:rsidR="0024323B">
        <w:t xml:space="preserve">RFO presented </w:t>
      </w:r>
      <w:r w:rsidR="00954DB8">
        <w:t xml:space="preserve">explanation of items not met on section 1 annual </w:t>
      </w:r>
    </w:p>
    <w:p w14:paraId="148BB31C" w14:textId="0B08058F" w:rsidR="00430E3B" w:rsidRDefault="004123FB" w:rsidP="00954DB8">
      <w:r>
        <w:t xml:space="preserve">             </w:t>
      </w:r>
      <w:r w:rsidR="00954DB8">
        <w:t xml:space="preserve">governance </w:t>
      </w:r>
      <w:r>
        <w:t xml:space="preserve">statement. </w:t>
      </w:r>
      <w:r w:rsidR="002936CA">
        <w:t xml:space="preserve"> Cllrs confirmed assertations and explanations </w:t>
      </w:r>
      <w:r w:rsidR="002936CA">
        <w:tab/>
        <w:t xml:space="preserve"> </w:t>
      </w:r>
      <w:r w:rsidR="002936CA">
        <w:tab/>
        <w:t xml:space="preserve">  correct.</w:t>
      </w:r>
    </w:p>
    <w:p w14:paraId="4314F9E0" w14:textId="7F2AF1C3" w:rsidR="00430E3B" w:rsidRPr="004965A0" w:rsidRDefault="001C64C7" w:rsidP="004123FB">
      <w:r>
        <w:t xml:space="preserve">             </w:t>
      </w:r>
    </w:p>
    <w:p w14:paraId="0E270204" w14:textId="5C0FA80B" w:rsidR="00AB0234" w:rsidRDefault="004123FB" w:rsidP="00A83914">
      <w:pPr>
        <w:rPr>
          <w:b/>
          <w:bCs/>
        </w:rPr>
      </w:pPr>
      <w:r>
        <w:rPr>
          <w:b/>
          <w:bCs/>
        </w:rPr>
        <w:t>72</w:t>
      </w:r>
      <w:r w:rsidR="00AB0234" w:rsidRPr="00885E34">
        <w:rPr>
          <w:b/>
          <w:bCs/>
        </w:rPr>
        <w:t>/2</w:t>
      </w:r>
      <w:r w:rsidR="004240F1">
        <w:rPr>
          <w:b/>
          <w:bCs/>
        </w:rPr>
        <w:t>5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</w:t>
      </w:r>
      <w:r>
        <w:rPr>
          <w:b/>
          <w:bCs/>
        </w:rPr>
        <w:t>onfirmation of the dates for provision of notice</w:t>
      </w:r>
      <w:r w:rsidR="00FA4F70">
        <w:rPr>
          <w:b/>
          <w:bCs/>
        </w:rPr>
        <w:t xml:space="preserve"> of public rights.</w:t>
      </w:r>
    </w:p>
    <w:p w14:paraId="447E22BF" w14:textId="02382D2A" w:rsidR="00475BF6" w:rsidRDefault="00D36567" w:rsidP="00FA4F70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FA4F70">
        <w:t>72</w:t>
      </w:r>
      <w:r w:rsidR="00885E34">
        <w:t>/2</w:t>
      </w:r>
      <w:r w:rsidR="004240F1">
        <w:t>5</w:t>
      </w:r>
      <w:r w:rsidR="00885E34">
        <w:t xml:space="preserve">.1   </w:t>
      </w:r>
      <w:r w:rsidR="00FA4F70">
        <w:t>Cllr confirmed dates of 1</w:t>
      </w:r>
      <w:r w:rsidR="00FA4F70" w:rsidRPr="00FA4F70">
        <w:rPr>
          <w:vertAlign w:val="superscript"/>
        </w:rPr>
        <w:t>st</w:t>
      </w:r>
      <w:r w:rsidR="00FA4F70">
        <w:t xml:space="preserve"> August and 16</w:t>
      </w:r>
      <w:r w:rsidR="00FA4F70" w:rsidRPr="00FA4F70">
        <w:rPr>
          <w:vertAlign w:val="superscript"/>
        </w:rPr>
        <w:t>th</w:t>
      </w:r>
      <w:r w:rsidR="00FA4F70">
        <w:t xml:space="preserve"> September. </w:t>
      </w:r>
      <w:r w:rsidR="002936CA">
        <w:t xml:space="preserve">This will be          </w:t>
      </w:r>
      <w:r w:rsidR="002936CA">
        <w:tab/>
        <w:t xml:space="preserve">   put on the notice board and published on the website.</w:t>
      </w:r>
    </w:p>
    <w:p w14:paraId="7D0E56E7" w14:textId="77777777" w:rsidR="00401F23" w:rsidRDefault="00401F23" w:rsidP="00FE4078">
      <w:pPr>
        <w:ind w:left="0" w:firstLine="0"/>
      </w:pPr>
    </w:p>
    <w:p w14:paraId="6EDA89A3" w14:textId="77777777" w:rsidR="00062AB0" w:rsidRDefault="00FA4F70" w:rsidP="00AB0234">
      <w:pPr>
        <w:rPr>
          <w:b/>
          <w:bCs/>
        </w:rPr>
      </w:pPr>
      <w:r>
        <w:rPr>
          <w:b/>
          <w:bCs/>
        </w:rPr>
        <w:t>73</w:t>
      </w:r>
      <w:r w:rsidR="006F7B57" w:rsidRPr="006F7B57">
        <w:rPr>
          <w:b/>
          <w:bCs/>
        </w:rPr>
        <w:t>/2</w:t>
      </w:r>
      <w:r w:rsidR="003B157C">
        <w:rPr>
          <w:b/>
          <w:bCs/>
        </w:rPr>
        <w:t>5</w:t>
      </w:r>
      <w:r w:rsidR="006F7B57">
        <w:rPr>
          <w:b/>
          <w:bCs/>
        </w:rPr>
        <w:t xml:space="preserve">    </w:t>
      </w:r>
      <w:r>
        <w:rPr>
          <w:b/>
          <w:bCs/>
        </w:rPr>
        <w:t>Approval of section 1 AGAR to be signed by the Clerk and Chair</w:t>
      </w:r>
      <w:r w:rsidR="00062AB0">
        <w:rPr>
          <w:b/>
          <w:bCs/>
        </w:rPr>
        <w:t xml:space="preserve"> of the </w:t>
      </w:r>
    </w:p>
    <w:p w14:paraId="6EDB093D" w14:textId="7DA0C03C" w:rsidR="006F7B57" w:rsidRDefault="00062AB0" w:rsidP="00AB0234">
      <w:pPr>
        <w:rPr>
          <w:b/>
          <w:bCs/>
        </w:rPr>
      </w:pPr>
      <w:r>
        <w:rPr>
          <w:b/>
          <w:bCs/>
        </w:rPr>
        <w:t xml:space="preserve">             council. </w:t>
      </w:r>
    </w:p>
    <w:p w14:paraId="52E3FFAC" w14:textId="0F7BFDF4" w:rsidR="002936CA" w:rsidRDefault="003B157C" w:rsidP="002936CA">
      <w:r>
        <w:t xml:space="preserve">             </w:t>
      </w:r>
      <w:r w:rsidR="00062AB0">
        <w:t>73</w:t>
      </w:r>
      <w:r w:rsidR="006F7B57">
        <w:t>/2</w:t>
      </w:r>
      <w:r>
        <w:t>5</w:t>
      </w:r>
      <w:r w:rsidR="006F7B57">
        <w:t xml:space="preserve">.1   </w:t>
      </w:r>
      <w:r w:rsidR="00062AB0">
        <w:t xml:space="preserve">  </w:t>
      </w:r>
      <w:r w:rsidR="002936CA">
        <w:t xml:space="preserve">This was signed by the Clerk, then the Chair to be submitted to </w:t>
      </w:r>
      <w:r w:rsidR="002936CA">
        <w:tab/>
        <w:t xml:space="preserve">   external auditor.</w:t>
      </w:r>
    </w:p>
    <w:p w14:paraId="1EBA9F02" w14:textId="0FD44A98" w:rsidR="00E37468" w:rsidRDefault="000955EF" w:rsidP="00153EB0">
      <w:r>
        <w:t xml:space="preserve">               </w:t>
      </w:r>
      <w:r w:rsidR="002649E8">
        <w:t xml:space="preserve">           </w:t>
      </w:r>
    </w:p>
    <w:p w14:paraId="2095C36E" w14:textId="77777777" w:rsidR="00062AB0" w:rsidRDefault="00062AB0" w:rsidP="00AB0234">
      <w:pPr>
        <w:rPr>
          <w:b/>
          <w:bCs/>
        </w:rPr>
      </w:pPr>
      <w:r>
        <w:rPr>
          <w:b/>
          <w:bCs/>
        </w:rPr>
        <w:t>74</w:t>
      </w:r>
      <w:r w:rsidR="00CD3A0C">
        <w:rPr>
          <w:b/>
          <w:bCs/>
        </w:rPr>
        <w:t>/2</w:t>
      </w:r>
      <w:r w:rsidR="003B3A2A">
        <w:rPr>
          <w:b/>
          <w:bCs/>
        </w:rPr>
        <w:t>5</w:t>
      </w:r>
      <w:r w:rsidR="00CD3A0C">
        <w:rPr>
          <w:b/>
          <w:bCs/>
        </w:rPr>
        <w:t xml:space="preserve">    </w:t>
      </w:r>
      <w:r>
        <w:rPr>
          <w:b/>
          <w:bCs/>
        </w:rPr>
        <w:t xml:space="preserve">Approval of section 2 of AGAR to be signed by the Clerk and Chair of </w:t>
      </w:r>
    </w:p>
    <w:p w14:paraId="69D66419" w14:textId="2FF4D8EE" w:rsidR="00E37468" w:rsidRDefault="00062AB0" w:rsidP="00AB0234">
      <w:pPr>
        <w:rPr>
          <w:b/>
          <w:bCs/>
        </w:rPr>
      </w:pPr>
      <w:r>
        <w:rPr>
          <w:b/>
          <w:bCs/>
        </w:rPr>
        <w:t xml:space="preserve">             the Council. </w:t>
      </w:r>
    </w:p>
    <w:p w14:paraId="4BCF0F60" w14:textId="669688CF" w:rsidR="00292FA1" w:rsidRDefault="00CD3A0C" w:rsidP="00062AB0">
      <w:r>
        <w:rPr>
          <w:b/>
          <w:bCs/>
        </w:rPr>
        <w:t xml:space="preserve">             </w:t>
      </w:r>
      <w:r w:rsidR="00062AB0">
        <w:t>74</w:t>
      </w:r>
      <w:r>
        <w:t>/2</w:t>
      </w:r>
      <w:r w:rsidR="003B3A2A">
        <w:t>5</w:t>
      </w:r>
      <w:r>
        <w:t xml:space="preserve">.1   </w:t>
      </w:r>
      <w:r w:rsidR="002936CA">
        <w:t xml:space="preserve">This was signed by the </w:t>
      </w:r>
      <w:r w:rsidR="00062AB0">
        <w:t>Clerk</w:t>
      </w:r>
      <w:r w:rsidR="002936CA">
        <w:t>,</w:t>
      </w:r>
      <w:r w:rsidR="00062AB0">
        <w:t xml:space="preserve"> </w:t>
      </w:r>
      <w:r w:rsidR="002936CA">
        <w:t xml:space="preserve">then the </w:t>
      </w:r>
      <w:r w:rsidR="00062AB0">
        <w:t xml:space="preserve">Chair </w:t>
      </w:r>
      <w:r w:rsidR="002936CA">
        <w:t xml:space="preserve">to be submitted to </w:t>
      </w:r>
      <w:r w:rsidR="002936CA">
        <w:tab/>
        <w:t xml:space="preserve"> </w:t>
      </w:r>
      <w:r w:rsidR="002936CA">
        <w:tab/>
        <w:t xml:space="preserve">   external auditor.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49AC834B" w:rsidR="00E67F35" w:rsidRDefault="00062AB0" w:rsidP="00AB0234">
      <w:pPr>
        <w:rPr>
          <w:b/>
          <w:bCs/>
        </w:rPr>
      </w:pPr>
      <w:r>
        <w:rPr>
          <w:b/>
          <w:bCs/>
        </w:rPr>
        <w:t>75</w:t>
      </w:r>
      <w:r w:rsidR="00E67F35" w:rsidRPr="00D62742">
        <w:rPr>
          <w:b/>
          <w:bCs/>
        </w:rPr>
        <w:t>/2</w:t>
      </w:r>
      <w:r w:rsidR="00765987">
        <w:rPr>
          <w:b/>
          <w:bCs/>
        </w:rPr>
        <w:t>5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>
        <w:rPr>
          <w:b/>
          <w:bCs/>
        </w:rPr>
        <w:t xml:space="preserve">Other matters </w:t>
      </w:r>
    </w:p>
    <w:p w14:paraId="776B4F55" w14:textId="77777777" w:rsidR="006D1ECD" w:rsidRDefault="00D62742" w:rsidP="00062AB0">
      <w:r w:rsidRPr="33528F15">
        <w:rPr>
          <w:b/>
          <w:bCs/>
        </w:rPr>
        <w:t xml:space="preserve">               </w:t>
      </w:r>
      <w:r w:rsidR="00062AB0">
        <w:t>75</w:t>
      </w:r>
      <w:r>
        <w:t>/2</w:t>
      </w:r>
      <w:r w:rsidR="00477E8B">
        <w:t>5</w:t>
      </w:r>
      <w:r>
        <w:t xml:space="preserve">.1   </w:t>
      </w:r>
      <w:r w:rsidR="00062AB0">
        <w:t xml:space="preserve">Chair advised of </w:t>
      </w:r>
      <w:r w:rsidR="006B20E1">
        <w:t xml:space="preserve">quotes for the light at the front of the hall to be </w:t>
      </w:r>
    </w:p>
    <w:p w14:paraId="3AD320DE" w14:textId="426B8B2A" w:rsidR="00F92CB1" w:rsidRDefault="006D1ECD" w:rsidP="00062AB0">
      <w:r>
        <w:t xml:space="preserve">               </w:t>
      </w:r>
      <w:r w:rsidR="006B20E1">
        <w:t xml:space="preserve">repaired or replaced. </w:t>
      </w:r>
      <w:r>
        <w:t xml:space="preserve">Cllrs agreed to quote of £132 Clerk to arrange. </w:t>
      </w:r>
    </w:p>
    <w:p w14:paraId="422E6DC8" w14:textId="77777777" w:rsidR="00F92CB1" w:rsidRDefault="00F92CB1" w:rsidP="00192C68">
      <w:pPr>
        <w:ind w:left="0" w:firstLine="0"/>
      </w:pPr>
    </w:p>
    <w:p w14:paraId="2FDEEEE2" w14:textId="0920BE2E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B607FF">
        <w:rPr>
          <w:b/>
          <w:bCs/>
        </w:rPr>
        <w:t>6:48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0A4E"/>
    <w:rsid w:val="00034BE7"/>
    <w:rsid w:val="00034BFB"/>
    <w:rsid w:val="00034EA2"/>
    <w:rsid w:val="000355C4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119"/>
    <w:rsid w:val="00041470"/>
    <w:rsid w:val="00041DFB"/>
    <w:rsid w:val="000438BC"/>
    <w:rsid w:val="00044AC5"/>
    <w:rsid w:val="000452C3"/>
    <w:rsid w:val="00046E6F"/>
    <w:rsid w:val="0004723F"/>
    <w:rsid w:val="00050C46"/>
    <w:rsid w:val="00051ACC"/>
    <w:rsid w:val="00051AEA"/>
    <w:rsid w:val="000566FF"/>
    <w:rsid w:val="00056C13"/>
    <w:rsid w:val="00060FAA"/>
    <w:rsid w:val="00061E6E"/>
    <w:rsid w:val="00062389"/>
    <w:rsid w:val="000627E5"/>
    <w:rsid w:val="00062AB0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9B8"/>
    <w:rsid w:val="00090EE9"/>
    <w:rsid w:val="00091356"/>
    <w:rsid w:val="00091A2E"/>
    <w:rsid w:val="00093503"/>
    <w:rsid w:val="000955EF"/>
    <w:rsid w:val="000A016D"/>
    <w:rsid w:val="000A317B"/>
    <w:rsid w:val="000A54D1"/>
    <w:rsid w:val="000A6EA4"/>
    <w:rsid w:val="000A78D8"/>
    <w:rsid w:val="000A7EE2"/>
    <w:rsid w:val="000B115B"/>
    <w:rsid w:val="000B1403"/>
    <w:rsid w:val="000B18E6"/>
    <w:rsid w:val="000B344D"/>
    <w:rsid w:val="000B3D52"/>
    <w:rsid w:val="000B4603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10D6"/>
    <w:rsid w:val="00112583"/>
    <w:rsid w:val="001170D5"/>
    <w:rsid w:val="00120C6C"/>
    <w:rsid w:val="00120F2C"/>
    <w:rsid w:val="0012237F"/>
    <w:rsid w:val="001225C6"/>
    <w:rsid w:val="00122F5A"/>
    <w:rsid w:val="001234B0"/>
    <w:rsid w:val="0012546B"/>
    <w:rsid w:val="00126B6F"/>
    <w:rsid w:val="00130483"/>
    <w:rsid w:val="001311C3"/>
    <w:rsid w:val="001325C5"/>
    <w:rsid w:val="00135428"/>
    <w:rsid w:val="001358D0"/>
    <w:rsid w:val="001359BF"/>
    <w:rsid w:val="00136B80"/>
    <w:rsid w:val="0013773E"/>
    <w:rsid w:val="00140FC0"/>
    <w:rsid w:val="0014260D"/>
    <w:rsid w:val="001459C7"/>
    <w:rsid w:val="00146694"/>
    <w:rsid w:val="00147C50"/>
    <w:rsid w:val="00147F43"/>
    <w:rsid w:val="00150AFF"/>
    <w:rsid w:val="00152001"/>
    <w:rsid w:val="001526E1"/>
    <w:rsid w:val="00153405"/>
    <w:rsid w:val="00153A29"/>
    <w:rsid w:val="00153D8D"/>
    <w:rsid w:val="00153EB0"/>
    <w:rsid w:val="00154089"/>
    <w:rsid w:val="00154F19"/>
    <w:rsid w:val="00156252"/>
    <w:rsid w:val="00156DC4"/>
    <w:rsid w:val="00160924"/>
    <w:rsid w:val="00161F38"/>
    <w:rsid w:val="00162431"/>
    <w:rsid w:val="0016291E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658"/>
    <w:rsid w:val="00192AB6"/>
    <w:rsid w:val="00192AC7"/>
    <w:rsid w:val="00192C68"/>
    <w:rsid w:val="00193E49"/>
    <w:rsid w:val="0019481F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35D"/>
    <w:rsid w:val="001B25CD"/>
    <w:rsid w:val="001B2EB0"/>
    <w:rsid w:val="001B55C8"/>
    <w:rsid w:val="001B7FCC"/>
    <w:rsid w:val="001C05CB"/>
    <w:rsid w:val="001C0EDB"/>
    <w:rsid w:val="001C2022"/>
    <w:rsid w:val="001C4FFE"/>
    <w:rsid w:val="001C5773"/>
    <w:rsid w:val="001C64C7"/>
    <w:rsid w:val="001D0C66"/>
    <w:rsid w:val="001D0D30"/>
    <w:rsid w:val="001D31E4"/>
    <w:rsid w:val="001D4C77"/>
    <w:rsid w:val="001D593B"/>
    <w:rsid w:val="001D65A1"/>
    <w:rsid w:val="001D722D"/>
    <w:rsid w:val="001D7350"/>
    <w:rsid w:val="001D77F8"/>
    <w:rsid w:val="001D78F5"/>
    <w:rsid w:val="001D7BAC"/>
    <w:rsid w:val="001E0219"/>
    <w:rsid w:val="001E20B1"/>
    <w:rsid w:val="001E3841"/>
    <w:rsid w:val="001E466E"/>
    <w:rsid w:val="001E4971"/>
    <w:rsid w:val="001E5AD2"/>
    <w:rsid w:val="001E6543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3B"/>
    <w:rsid w:val="00207CA5"/>
    <w:rsid w:val="002104DC"/>
    <w:rsid w:val="002107F3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08D4"/>
    <w:rsid w:val="002327A5"/>
    <w:rsid w:val="002350A4"/>
    <w:rsid w:val="00237BBD"/>
    <w:rsid w:val="002410D4"/>
    <w:rsid w:val="0024207A"/>
    <w:rsid w:val="0024323B"/>
    <w:rsid w:val="0024342A"/>
    <w:rsid w:val="0024435B"/>
    <w:rsid w:val="00244C6C"/>
    <w:rsid w:val="002455F1"/>
    <w:rsid w:val="0024739B"/>
    <w:rsid w:val="00247D9A"/>
    <w:rsid w:val="0025212E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2FD"/>
    <w:rsid w:val="0026185E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44C4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1567"/>
    <w:rsid w:val="0029268F"/>
    <w:rsid w:val="00292FA1"/>
    <w:rsid w:val="002930D0"/>
    <w:rsid w:val="002936CA"/>
    <w:rsid w:val="00294079"/>
    <w:rsid w:val="002940B7"/>
    <w:rsid w:val="002953E2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95A"/>
    <w:rsid w:val="00302B7A"/>
    <w:rsid w:val="003036DD"/>
    <w:rsid w:val="00305763"/>
    <w:rsid w:val="00306011"/>
    <w:rsid w:val="00306CD8"/>
    <w:rsid w:val="00307D40"/>
    <w:rsid w:val="00307F10"/>
    <w:rsid w:val="00310134"/>
    <w:rsid w:val="003118E0"/>
    <w:rsid w:val="003118E3"/>
    <w:rsid w:val="003120B5"/>
    <w:rsid w:val="00313EFC"/>
    <w:rsid w:val="00313FAD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766"/>
    <w:rsid w:val="003309DB"/>
    <w:rsid w:val="00330D28"/>
    <w:rsid w:val="00334C37"/>
    <w:rsid w:val="00335BCE"/>
    <w:rsid w:val="003364F1"/>
    <w:rsid w:val="00341D75"/>
    <w:rsid w:val="00343C43"/>
    <w:rsid w:val="00343C63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67039"/>
    <w:rsid w:val="00372402"/>
    <w:rsid w:val="0037324B"/>
    <w:rsid w:val="003745A0"/>
    <w:rsid w:val="0037482A"/>
    <w:rsid w:val="0037547B"/>
    <w:rsid w:val="00376300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6340"/>
    <w:rsid w:val="0038637C"/>
    <w:rsid w:val="00386F95"/>
    <w:rsid w:val="00391290"/>
    <w:rsid w:val="0039304D"/>
    <w:rsid w:val="00393416"/>
    <w:rsid w:val="00395772"/>
    <w:rsid w:val="0039755D"/>
    <w:rsid w:val="00397971"/>
    <w:rsid w:val="003A02B0"/>
    <w:rsid w:val="003A46C7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C0A0B"/>
    <w:rsid w:val="003C1A06"/>
    <w:rsid w:val="003C2959"/>
    <w:rsid w:val="003C303B"/>
    <w:rsid w:val="003C3E19"/>
    <w:rsid w:val="003C42EF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788C"/>
    <w:rsid w:val="003E10B6"/>
    <w:rsid w:val="003E10E4"/>
    <w:rsid w:val="003E1D79"/>
    <w:rsid w:val="003E246D"/>
    <w:rsid w:val="003E3637"/>
    <w:rsid w:val="003E64A0"/>
    <w:rsid w:val="003E65C6"/>
    <w:rsid w:val="003E677D"/>
    <w:rsid w:val="003E715A"/>
    <w:rsid w:val="003E76BC"/>
    <w:rsid w:val="003E7D9D"/>
    <w:rsid w:val="003F00BE"/>
    <w:rsid w:val="003F1147"/>
    <w:rsid w:val="003F2ACE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107CD"/>
    <w:rsid w:val="004123FB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741F"/>
    <w:rsid w:val="00430E3B"/>
    <w:rsid w:val="004336F2"/>
    <w:rsid w:val="00434FE0"/>
    <w:rsid w:val="004368B7"/>
    <w:rsid w:val="00437A68"/>
    <w:rsid w:val="004408C7"/>
    <w:rsid w:val="00440BCC"/>
    <w:rsid w:val="00440DF0"/>
    <w:rsid w:val="0044238C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F76"/>
    <w:rsid w:val="0046673B"/>
    <w:rsid w:val="00466BD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5BF6"/>
    <w:rsid w:val="00477351"/>
    <w:rsid w:val="00477E8B"/>
    <w:rsid w:val="00477F91"/>
    <w:rsid w:val="0048178A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7B24"/>
    <w:rsid w:val="004B7C67"/>
    <w:rsid w:val="004B7F7E"/>
    <w:rsid w:val="004C26E4"/>
    <w:rsid w:val="004C31E9"/>
    <w:rsid w:val="004C4010"/>
    <w:rsid w:val="004C4533"/>
    <w:rsid w:val="004C4676"/>
    <w:rsid w:val="004C6643"/>
    <w:rsid w:val="004C7378"/>
    <w:rsid w:val="004D0AC3"/>
    <w:rsid w:val="004D0B11"/>
    <w:rsid w:val="004D43CC"/>
    <w:rsid w:val="004D669F"/>
    <w:rsid w:val="004D66AF"/>
    <w:rsid w:val="004D6D84"/>
    <w:rsid w:val="004D6E4D"/>
    <w:rsid w:val="004E0088"/>
    <w:rsid w:val="004E1690"/>
    <w:rsid w:val="004E212B"/>
    <w:rsid w:val="004E2537"/>
    <w:rsid w:val="004E320B"/>
    <w:rsid w:val="004E3482"/>
    <w:rsid w:val="004E5C41"/>
    <w:rsid w:val="004E6366"/>
    <w:rsid w:val="004E6570"/>
    <w:rsid w:val="004E6952"/>
    <w:rsid w:val="004E7246"/>
    <w:rsid w:val="004F0034"/>
    <w:rsid w:val="004F171B"/>
    <w:rsid w:val="004F25AC"/>
    <w:rsid w:val="004F43CF"/>
    <w:rsid w:val="004F4B29"/>
    <w:rsid w:val="004F5617"/>
    <w:rsid w:val="004F5B11"/>
    <w:rsid w:val="005000C1"/>
    <w:rsid w:val="00500EB6"/>
    <w:rsid w:val="00501567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51C7"/>
    <w:rsid w:val="00526587"/>
    <w:rsid w:val="005266F7"/>
    <w:rsid w:val="00526AB4"/>
    <w:rsid w:val="00526C5C"/>
    <w:rsid w:val="005276C4"/>
    <w:rsid w:val="00527B2A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1DF3"/>
    <w:rsid w:val="005522A5"/>
    <w:rsid w:val="00552595"/>
    <w:rsid w:val="005534C8"/>
    <w:rsid w:val="005540E4"/>
    <w:rsid w:val="00554FE2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65622"/>
    <w:rsid w:val="00570262"/>
    <w:rsid w:val="0057067D"/>
    <w:rsid w:val="00570759"/>
    <w:rsid w:val="00574599"/>
    <w:rsid w:val="005774C6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A91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B5E1B"/>
    <w:rsid w:val="005B651E"/>
    <w:rsid w:val="005B6625"/>
    <w:rsid w:val="005B737E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CF3"/>
    <w:rsid w:val="005F34B1"/>
    <w:rsid w:val="005F434A"/>
    <w:rsid w:val="005F5165"/>
    <w:rsid w:val="005F5264"/>
    <w:rsid w:val="005F603C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7533"/>
    <w:rsid w:val="006307C5"/>
    <w:rsid w:val="00631BB4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57F29"/>
    <w:rsid w:val="00660C54"/>
    <w:rsid w:val="00660E46"/>
    <w:rsid w:val="00661552"/>
    <w:rsid w:val="0066238B"/>
    <w:rsid w:val="00662B89"/>
    <w:rsid w:val="00663963"/>
    <w:rsid w:val="00664C53"/>
    <w:rsid w:val="0066546A"/>
    <w:rsid w:val="00665866"/>
    <w:rsid w:val="00666A80"/>
    <w:rsid w:val="00667DF2"/>
    <w:rsid w:val="006701CD"/>
    <w:rsid w:val="00670FD9"/>
    <w:rsid w:val="00672C9D"/>
    <w:rsid w:val="006758BD"/>
    <w:rsid w:val="00675B3E"/>
    <w:rsid w:val="00675B54"/>
    <w:rsid w:val="00675F6D"/>
    <w:rsid w:val="00677A52"/>
    <w:rsid w:val="00680258"/>
    <w:rsid w:val="00680C20"/>
    <w:rsid w:val="0068313E"/>
    <w:rsid w:val="006845C4"/>
    <w:rsid w:val="00684C21"/>
    <w:rsid w:val="006873BD"/>
    <w:rsid w:val="006908C7"/>
    <w:rsid w:val="0069093B"/>
    <w:rsid w:val="006911EC"/>
    <w:rsid w:val="00692C1B"/>
    <w:rsid w:val="00694730"/>
    <w:rsid w:val="006947AA"/>
    <w:rsid w:val="006957DE"/>
    <w:rsid w:val="006A0255"/>
    <w:rsid w:val="006A0BFE"/>
    <w:rsid w:val="006A0E2E"/>
    <w:rsid w:val="006A3453"/>
    <w:rsid w:val="006A3649"/>
    <w:rsid w:val="006A4669"/>
    <w:rsid w:val="006A526A"/>
    <w:rsid w:val="006A63E1"/>
    <w:rsid w:val="006A7713"/>
    <w:rsid w:val="006A7DED"/>
    <w:rsid w:val="006B1DF4"/>
    <w:rsid w:val="006B1E77"/>
    <w:rsid w:val="006B200D"/>
    <w:rsid w:val="006B20E1"/>
    <w:rsid w:val="006B259F"/>
    <w:rsid w:val="006B3072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C7F02"/>
    <w:rsid w:val="006D15ED"/>
    <w:rsid w:val="006D1994"/>
    <w:rsid w:val="006D1ECD"/>
    <w:rsid w:val="006D35D4"/>
    <w:rsid w:val="006D51EF"/>
    <w:rsid w:val="006D5CBE"/>
    <w:rsid w:val="006E02F4"/>
    <w:rsid w:val="006E20BC"/>
    <w:rsid w:val="006E266F"/>
    <w:rsid w:val="006E2B0A"/>
    <w:rsid w:val="006E3C00"/>
    <w:rsid w:val="006E5F33"/>
    <w:rsid w:val="006E6ADB"/>
    <w:rsid w:val="006E74BF"/>
    <w:rsid w:val="006F0312"/>
    <w:rsid w:val="006F2C44"/>
    <w:rsid w:val="006F3AB0"/>
    <w:rsid w:val="006F4A87"/>
    <w:rsid w:val="006F5711"/>
    <w:rsid w:val="006F7B57"/>
    <w:rsid w:val="00700416"/>
    <w:rsid w:val="00701A24"/>
    <w:rsid w:val="007033CB"/>
    <w:rsid w:val="007038E5"/>
    <w:rsid w:val="00704D0B"/>
    <w:rsid w:val="007051B9"/>
    <w:rsid w:val="00710CE0"/>
    <w:rsid w:val="00711013"/>
    <w:rsid w:val="00711C09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893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79"/>
    <w:rsid w:val="007507F2"/>
    <w:rsid w:val="00750B18"/>
    <w:rsid w:val="0075284B"/>
    <w:rsid w:val="00753896"/>
    <w:rsid w:val="00754704"/>
    <w:rsid w:val="00755967"/>
    <w:rsid w:val="0075674A"/>
    <w:rsid w:val="00756E8F"/>
    <w:rsid w:val="0076114D"/>
    <w:rsid w:val="00764703"/>
    <w:rsid w:val="00765073"/>
    <w:rsid w:val="00765987"/>
    <w:rsid w:val="0076668E"/>
    <w:rsid w:val="007668BF"/>
    <w:rsid w:val="00766F79"/>
    <w:rsid w:val="00767427"/>
    <w:rsid w:val="00767FBF"/>
    <w:rsid w:val="007720F1"/>
    <w:rsid w:val="00774AFC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9734C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0B86"/>
    <w:rsid w:val="007B2AFD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63E3"/>
    <w:rsid w:val="007E0C68"/>
    <w:rsid w:val="007E2F24"/>
    <w:rsid w:val="007E3617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7F75E9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220"/>
    <w:rsid w:val="0082097D"/>
    <w:rsid w:val="00820E19"/>
    <w:rsid w:val="0082134A"/>
    <w:rsid w:val="008220A6"/>
    <w:rsid w:val="008233B8"/>
    <w:rsid w:val="00823DCE"/>
    <w:rsid w:val="00824FDE"/>
    <w:rsid w:val="00825358"/>
    <w:rsid w:val="00826501"/>
    <w:rsid w:val="00830677"/>
    <w:rsid w:val="00830DD4"/>
    <w:rsid w:val="00831564"/>
    <w:rsid w:val="00832CFC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73F3"/>
    <w:rsid w:val="00857FDD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A56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2248"/>
    <w:rsid w:val="00907802"/>
    <w:rsid w:val="00911567"/>
    <w:rsid w:val="00911AE3"/>
    <w:rsid w:val="009137E1"/>
    <w:rsid w:val="009145DA"/>
    <w:rsid w:val="00914714"/>
    <w:rsid w:val="00915373"/>
    <w:rsid w:val="00915BA5"/>
    <w:rsid w:val="00915C26"/>
    <w:rsid w:val="0091738C"/>
    <w:rsid w:val="009201E3"/>
    <w:rsid w:val="009204D5"/>
    <w:rsid w:val="00920BA7"/>
    <w:rsid w:val="00924022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508D0"/>
    <w:rsid w:val="00951BF7"/>
    <w:rsid w:val="009520B5"/>
    <w:rsid w:val="00952580"/>
    <w:rsid w:val="00952683"/>
    <w:rsid w:val="00954DB8"/>
    <w:rsid w:val="009555B3"/>
    <w:rsid w:val="00956257"/>
    <w:rsid w:val="00956285"/>
    <w:rsid w:val="00957262"/>
    <w:rsid w:val="00960E21"/>
    <w:rsid w:val="00962927"/>
    <w:rsid w:val="00963622"/>
    <w:rsid w:val="009643D6"/>
    <w:rsid w:val="00967AA0"/>
    <w:rsid w:val="009713DB"/>
    <w:rsid w:val="00974A36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97D6F"/>
    <w:rsid w:val="009A0AFD"/>
    <w:rsid w:val="009A0D4B"/>
    <w:rsid w:val="009A2624"/>
    <w:rsid w:val="009A4B41"/>
    <w:rsid w:val="009A4B9C"/>
    <w:rsid w:val="009A536E"/>
    <w:rsid w:val="009A552A"/>
    <w:rsid w:val="009B1203"/>
    <w:rsid w:val="009B271A"/>
    <w:rsid w:val="009B4741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32AD"/>
    <w:rsid w:val="009C3567"/>
    <w:rsid w:val="009C3702"/>
    <w:rsid w:val="009C471F"/>
    <w:rsid w:val="009C60D5"/>
    <w:rsid w:val="009C6BCD"/>
    <w:rsid w:val="009C7406"/>
    <w:rsid w:val="009D02E6"/>
    <w:rsid w:val="009D2657"/>
    <w:rsid w:val="009D298E"/>
    <w:rsid w:val="009D3472"/>
    <w:rsid w:val="009D4808"/>
    <w:rsid w:val="009D7187"/>
    <w:rsid w:val="009D7984"/>
    <w:rsid w:val="009E25B7"/>
    <w:rsid w:val="009E2D21"/>
    <w:rsid w:val="009E33ED"/>
    <w:rsid w:val="009E49A9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61E3"/>
    <w:rsid w:val="00A0754C"/>
    <w:rsid w:val="00A112F5"/>
    <w:rsid w:val="00A124DF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551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AF7"/>
    <w:rsid w:val="00A43DC2"/>
    <w:rsid w:val="00A446CE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AEF"/>
    <w:rsid w:val="00A64E5E"/>
    <w:rsid w:val="00A65143"/>
    <w:rsid w:val="00A66C4F"/>
    <w:rsid w:val="00A66D7F"/>
    <w:rsid w:val="00A70D8D"/>
    <w:rsid w:val="00A715C8"/>
    <w:rsid w:val="00A720D9"/>
    <w:rsid w:val="00A73544"/>
    <w:rsid w:val="00A7386F"/>
    <w:rsid w:val="00A754C4"/>
    <w:rsid w:val="00A77055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01F"/>
    <w:rsid w:val="00A864F9"/>
    <w:rsid w:val="00A86C78"/>
    <w:rsid w:val="00A91153"/>
    <w:rsid w:val="00A91DB6"/>
    <w:rsid w:val="00A91DEA"/>
    <w:rsid w:val="00A9581F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CCD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84C"/>
    <w:rsid w:val="00AB6EBF"/>
    <w:rsid w:val="00AB7BDE"/>
    <w:rsid w:val="00AC313D"/>
    <w:rsid w:val="00AC3B5C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728B"/>
    <w:rsid w:val="00AD7553"/>
    <w:rsid w:val="00AE2EA3"/>
    <w:rsid w:val="00AE352C"/>
    <w:rsid w:val="00AE3AC9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00E3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2705A"/>
    <w:rsid w:val="00B31B0E"/>
    <w:rsid w:val="00B3220F"/>
    <w:rsid w:val="00B32583"/>
    <w:rsid w:val="00B338EB"/>
    <w:rsid w:val="00B368E7"/>
    <w:rsid w:val="00B3762F"/>
    <w:rsid w:val="00B408FA"/>
    <w:rsid w:val="00B41125"/>
    <w:rsid w:val="00B41560"/>
    <w:rsid w:val="00B42CC4"/>
    <w:rsid w:val="00B43C2A"/>
    <w:rsid w:val="00B448BA"/>
    <w:rsid w:val="00B449E1"/>
    <w:rsid w:val="00B45224"/>
    <w:rsid w:val="00B45301"/>
    <w:rsid w:val="00B4553A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0438"/>
    <w:rsid w:val="00B607FF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878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5B1E"/>
    <w:rsid w:val="00B9610C"/>
    <w:rsid w:val="00B97098"/>
    <w:rsid w:val="00B97738"/>
    <w:rsid w:val="00B97757"/>
    <w:rsid w:val="00B97FF0"/>
    <w:rsid w:val="00BA10D9"/>
    <w:rsid w:val="00BA12C2"/>
    <w:rsid w:val="00BA3A61"/>
    <w:rsid w:val="00BA489A"/>
    <w:rsid w:val="00BA4A63"/>
    <w:rsid w:val="00BA56B8"/>
    <w:rsid w:val="00BA71F2"/>
    <w:rsid w:val="00BB26C9"/>
    <w:rsid w:val="00BB55E2"/>
    <w:rsid w:val="00BB61AD"/>
    <w:rsid w:val="00BB6722"/>
    <w:rsid w:val="00BB71E5"/>
    <w:rsid w:val="00BC00DE"/>
    <w:rsid w:val="00BC1213"/>
    <w:rsid w:val="00BC136D"/>
    <w:rsid w:val="00BC1895"/>
    <w:rsid w:val="00BC20F2"/>
    <w:rsid w:val="00BC2A8B"/>
    <w:rsid w:val="00BC4682"/>
    <w:rsid w:val="00BC49EE"/>
    <w:rsid w:val="00BC51BB"/>
    <w:rsid w:val="00BC57EE"/>
    <w:rsid w:val="00BC59B1"/>
    <w:rsid w:val="00BC6827"/>
    <w:rsid w:val="00BD1024"/>
    <w:rsid w:val="00BD1D2C"/>
    <w:rsid w:val="00BD1FAC"/>
    <w:rsid w:val="00BD20AB"/>
    <w:rsid w:val="00BD20DC"/>
    <w:rsid w:val="00BD4B5C"/>
    <w:rsid w:val="00BD7566"/>
    <w:rsid w:val="00BD7658"/>
    <w:rsid w:val="00BD76A2"/>
    <w:rsid w:val="00BE1720"/>
    <w:rsid w:val="00BE201A"/>
    <w:rsid w:val="00BE2D4C"/>
    <w:rsid w:val="00BE3CE9"/>
    <w:rsid w:val="00BE4F7D"/>
    <w:rsid w:val="00BE5610"/>
    <w:rsid w:val="00BF0B87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05FCE"/>
    <w:rsid w:val="00C110C3"/>
    <w:rsid w:val="00C11547"/>
    <w:rsid w:val="00C11643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4FED"/>
    <w:rsid w:val="00C251BE"/>
    <w:rsid w:val="00C25B75"/>
    <w:rsid w:val="00C25E9B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3C7"/>
    <w:rsid w:val="00C605E5"/>
    <w:rsid w:val="00C645F5"/>
    <w:rsid w:val="00C70BFB"/>
    <w:rsid w:val="00C70CF5"/>
    <w:rsid w:val="00C71BDD"/>
    <w:rsid w:val="00C73DE4"/>
    <w:rsid w:val="00C750D2"/>
    <w:rsid w:val="00C759AE"/>
    <w:rsid w:val="00C75AB1"/>
    <w:rsid w:val="00C772E3"/>
    <w:rsid w:val="00C77CDD"/>
    <w:rsid w:val="00C80227"/>
    <w:rsid w:val="00C81F55"/>
    <w:rsid w:val="00C82173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526"/>
    <w:rsid w:val="00CB49A9"/>
    <w:rsid w:val="00CB58E5"/>
    <w:rsid w:val="00CB68B0"/>
    <w:rsid w:val="00CB7363"/>
    <w:rsid w:val="00CC003F"/>
    <w:rsid w:val="00CC05D2"/>
    <w:rsid w:val="00CC133C"/>
    <w:rsid w:val="00CC67AB"/>
    <w:rsid w:val="00CD0112"/>
    <w:rsid w:val="00CD0B28"/>
    <w:rsid w:val="00CD0DD9"/>
    <w:rsid w:val="00CD1372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4E9D"/>
    <w:rsid w:val="00CE5BE9"/>
    <w:rsid w:val="00CE5E38"/>
    <w:rsid w:val="00CE6ABF"/>
    <w:rsid w:val="00CE6D46"/>
    <w:rsid w:val="00CE77AE"/>
    <w:rsid w:val="00CF1939"/>
    <w:rsid w:val="00CF387F"/>
    <w:rsid w:val="00CF41CB"/>
    <w:rsid w:val="00CF491E"/>
    <w:rsid w:val="00CF6B99"/>
    <w:rsid w:val="00CF7742"/>
    <w:rsid w:val="00CF7C63"/>
    <w:rsid w:val="00D0067D"/>
    <w:rsid w:val="00D00C30"/>
    <w:rsid w:val="00D02EC1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0C6D"/>
    <w:rsid w:val="00D21DC8"/>
    <w:rsid w:val="00D26E07"/>
    <w:rsid w:val="00D272E9"/>
    <w:rsid w:val="00D30699"/>
    <w:rsid w:val="00D3075A"/>
    <w:rsid w:val="00D309F3"/>
    <w:rsid w:val="00D36446"/>
    <w:rsid w:val="00D36567"/>
    <w:rsid w:val="00D379F1"/>
    <w:rsid w:val="00D40B28"/>
    <w:rsid w:val="00D44024"/>
    <w:rsid w:val="00D45157"/>
    <w:rsid w:val="00D474D1"/>
    <w:rsid w:val="00D47BD9"/>
    <w:rsid w:val="00D50266"/>
    <w:rsid w:val="00D50A78"/>
    <w:rsid w:val="00D51F73"/>
    <w:rsid w:val="00D532D9"/>
    <w:rsid w:val="00D54E7B"/>
    <w:rsid w:val="00D55539"/>
    <w:rsid w:val="00D570DF"/>
    <w:rsid w:val="00D57259"/>
    <w:rsid w:val="00D57B1A"/>
    <w:rsid w:val="00D60508"/>
    <w:rsid w:val="00D61BD0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66DE"/>
    <w:rsid w:val="00D77066"/>
    <w:rsid w:val="00D77AF8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3B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4BEB"/>
    <w:rsid w:val="00DD5E21"/>
    <w:rsid w:val="00DD6182"/>
    <w:rsid w:val="00DD6817"/>
    <w:rsid w:val="00DD6843"/>
    <w:rsid w:val="00DD73EA"/>
    <w:rsid w:val="00DD7CA1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1F3A"/>
    <w:rsid w:val="00E0245A"/>
    <w:rsid w:val="00E027F8"/>
    <w:rsid w:val="00E02F0C"/>
    <w:rsid w:val="00E03F76"/>
    <w:rsid w:val="00E05892"/>
    <w:rsid w:val="00E065B9"/>
    <w:rsid w:val="00E06A7A"/>
    <w:rsid w:val="00E07ED0"/>
    <w:rsid w:val="00E07EEC"/>
    <w:rsid w:val="00E12283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969"/>
    <w:rsid w:val="00E30C98"/>
    <w:rsid w:val="00E31C4E"/>
    <w:rsid w:val="00E323CB"/>
    <w:rsid w:val="00E3319B"/>
    <w:rsid w:val="00E339F0"/>
    <w:rsid w:val="00E34A62"/>
    <w:rsid w:val="00E34EF3"/>
    <w:rsid w:val="00E352AC"/>
    <w:rsid w:val="00E35692"/>
    <w:rsid w:val="00E35888"/>
    <w:rsid w:val="00E3669C"/>
    <w:rsid w:val="00E37468"/>
    <w:rsid w:val="00E42EA9"/>
    <w:rsid w:val="00E43ED8"/>
    <w:rsid w:val="00E4405F"/>
    <w:rsid w:val="00E44213"/>
    <w:rsid w:val="00E45010"/>
    <w:rsid w:val="00E50ACC"/>
    <w:rsid w:val="00E51544"/>
    <w:rsid w:val="00E52DE7"/>
    <w:rsid w:val="00E53D26"/>
    <w:rsid w:val="00E54089"/>
    <w:rsid w:val="00E55A34"/>
    <w:rsid w:val="00E56151"/>
    <w:rsid w:val="00E568F6"/>
    <w:rsid w:val="00E56ED2"/>
    <w:rsid w:val="00E571CC"/>
    <w:rsid w:val="00E6078A"/>
    <w:rsid w:val="00E611C6"/>
    <w:rsid w:val="00E61208"/>
    <w:rsid w:val="00E61A55"/>
    <w:rsid w:val="00E63256"/>
    <w:rsid w:val="00E6492C"/>
    <w:rsid w:val="00E67F35"/>
    <w:rsid w:val="00E70383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857C6"/>
    <w:rsid w:val="00E86449"/>
    <w:rsid w:val="00E92155"/>
    <w:rsid w:val="00E92690"/>
    <w:rsid w:val="00E930DD"/>
    <w:rsid w:val="00E936E8"/>
    <w:rsid w:val="00E96DF2"/>
    <w:rsid w:val="00E971F4"/>
    <w:rsid w:val="00EA0034"/>
    <w:rsid w:val="00EA1054"/>
    <w:rsid w:val="00EA1BEC"/>
    <w:rsid w:val="00EA1D63"/>
    <w:rsid w:val="00EA1EB7"/>
    <w:rsid w:val="00EA24B9"/>
    <w:rsid w:val="00EA38B4"/>
    <w:rsid w:val="00EA4078"/>
    <w:rsid w:val="00EA4342"/>
    <w:rsid w:val="00EA5010"/>
    <w:rsid w:val="00EA5410"/>
    <w:rsid w:val="00EA5DF0"/>
    <w:rsid w:val="00EA6984"/>
    <w:rsid w:val="00EA6AE6"/>
    <w:rsid w:val="00EB1185"/>
    <w:rsid w:val="00EB161F"/>
    <w:rsid w:val="00EB2337"/>
    <w:rsid w:val="00EB2AF2"/>
    <w:rsid w:val="00EB31FA"/>
    <w:rsid w:val="00EB36E4"/>
    <w:rsid w:val="00EB3747"/>
    <w:rsid w:val="00EB43B6"/>
    <w:rsid w:val="00EC0D2C"/>
    <w:rsid w:val="00EC0EB9"/>
    <w:rsid w:val="00EC2D67"/>
    <w:rsid w:val="00EC30ED"/>
    <w:rsid w:val="00EC384B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344E"/>
    <w:rsid w:val="00EE41CB"/>
    <w:rsid w:val="00EE4CB6"/>
    <w:rsid w:val="00EE5E59"/>
    <w:rsid w:val="00EE6A60"/>
    <w:rsid w:val="00EE7712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58E"/>
    <w:rsid w:val="00F40C1A"/>
    <w:rsid w:val="00F4124F"/>
    <w:rsid w:val="00F41F80"/>
    <w:rsid w:val="00F424C9"/>
    <w:rsid w:val="00F431BF"/>
    <w:rsid w:val="00F44F69"/>
    <w:rsid w:val="00F45187"/>
    <w:rsid w:val="00F45EFE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61638"/>
    <w:rsid w:val="00F619CD"/>
    <w:rsid w:val="00F62202"/>
    <w:rsid w:val="00F6404C"/>
    <w:rsid w:val="00F65DAA"/>
    <w:rsid w:val="00F6626E"/>
    <w:rsid w:val="00F716A6"/>
    <w:rsid w:val="00F71865"/>
    <w:rsid w:val="00F719F8"/>
    <w:rsid w:val="00F73B30"/>
    <w:rsid w:val="00F73BE7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93F"/>
    <w:rsid w:val="00F86CE4"/>
    <w:rsid w:val="00F87F66"/>
    <w:rsid w:val="00F9154A"/>
    <w:rsid w:val="00F920B4"/>
    <w:rsid w:val="00F92CB1"/>
    <w:rsid w:val="00F93E75"/>
    <w:rsid w:val="00F93F6A"/>
    <w:rsid w:val="00F950DC"/>
    <w:rsid w:val="00F954A1"/>
    <w:rsid w:val="00F9625A"/>
    <w:rsid w:val="00F9665E"/>
    <w:rsid w:val="00F96A8B"/>
    <w:rsid w:val="00F97DE9"/>
    <w:rsid w:val="00F97FAB"/>
    <w:rsid w:val="00FA1743"/>
    <w:rsid w:val="00FA2239"/>
    <w:rsid w:val="00FA2736"/>
    <w:rsid w:val="00FA438D"/>
    <w:rsid w:val="00FA4F70"/>
    <w:rsid w:val="00FA5D9A"/>
    <w:rsid w:val="00FA682E"/>
    <w:rsid w:val="00FA6C21"/>
    <w:rsid w:val="00FB0207"/>
    <w:rsid w:val="00FB036B"/>
    <w:rsid w:val="00FB05A3"/>
    <w:rsid w:val="00FB11C0"/>
    <w:rsid w:val="00FB23F3"/>
    <w:rsid w:val="00FB6755"/>
    <w:rsid w:val="00FB6B04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02C"/>
    <w:rsid w:val="00FC62DE"/>
    <w:rsid w:val="00FD00EA"/>
    <w:rsid w:val="00FD07D1"/>
    <w:rsid w:val="00FD0B59"/>
    <w:rsid w:val="00FD264B"/>
    <w:rsid w:val="00FD33D0"/>
    <w:rsid w:val="00FD381C"/>
    <w:rsid w:val="00FD3B8A"/>
    <w:rsid w:val="00FD5009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A0F"/>
    <w:rsid w:val="00FF4B4D"/>
    <w:rsid w:val="00FF4D49"/>
    <w:rsid w:val="00FF7778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CA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dcterms:created xsi:type="dcterms:W3CDTF">2025-07-31T10:28:00Z</dcterms:created>
  <dcterms:modified xsi:type="dcterms:W3CDTF">2025-07-31T10:28:00Z</dcterms:modified>
</cp:coreProperties>
</file>