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0C89" w14:textId="45DCA8C9" w:rsidR="00CC361B" w:rsidRDefault="00F13AD1">
      <w:r>
        <w:t>Payment Requests</w:t>
      </w:r>
      <w:r w:rsidR="00CC361B">
        <w:t xml:space="preserve"> 13</w:t>
      </w:r>
      <w:r w:rsidR="00CC361B" w:rsidRPr="00CC361B">
        <w:rPr>
          <w:vertAlign w:val="superscript"/>
        </w:rPr>
        <w:t>th</w:t>
      </w:r>
      <w:r w:rsidR="00CC361B">
        <w:t xml:space="preserve"> February 2020 </w:t>
      </w:r>
    </w:p>
    <w:p w14:paraId="77AAF331" w14:textId="77777777" w:rsidR="00CC361B" w:rsidRDefault="00CC361B"/>
    <w:p w14:paraId="6F658C6B" w14:textId="77777777" w:rsidR="00CC361B" w:rsidRDefault="00CC361B"/>
    <w:p w14:paraId="0A0C3F1F" w14:textId="7440A778" w:rsidR="002C77D7" w:rsidRDefault="00CC361B">
      <w:r w:rsidRPr="00350BAA">
        <w:rPr>
          <w:noProof/>
        </w:rPr>
        <w:drawing>
          <wp:inline distT="0" distB="0" distL="0" distR="0" wp14:anchorId="4F83E71A" wp14:editId="1245A74A">
            <wp:extent cx="5306291" cy="2684145"/>
            <wp:effectExtent l="0" t="0" r="889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352" cy="268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1B"/>
    <w:rsid w:val="002C77D7"/>
    <w:rsid w:val="0091747E"/>
    <w:rsid w:val="00AA6349"/>
    <w:rsid w:val="00CC361B"/>
    <w:rsid w:val="00CE432F"/>
    <w:rsid w:val="00D925BB"/>
    <w:rsid w:val="00F1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9B61"/>
  <w15:chartTrackingRefBased/>
  <w15:docId w15:val="{2E803109-C222-4CF2-A590-11C6976F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C3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6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2</cp:revision>
  <dcterms:created xsi:type="dcterms:W3CDTF">2025-12-09T09:08:00Z</dcterms:created>
  <dcterms:modified xsi:type="dcterms:W3CDTF">2025-12-09T09:13:00Z</dcterms:modified>
</cp:coreProperties>
</file>