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CB4C" w14:textId="77777777" w:rsidR="00DF0350" w:rsidRPr="00DF0350" w:rsidRDefault="00DF0350" w:rsidP="00DF0350">
      <w:r w:rsidRPr="00DF0350">
        <w:t>Dear Sir/Madam,</w:t>
      </w:r>
    </w:p>
    <w:p w14:paraId="325F00B8" w14:textId="77777777" w:rsidR="00DF0350" w:rsidRPr="00DF0350" w:rsidRDefault="00DF0350" w:rsidP="00DF0350">
      <w:r w:rsidRPr="00DF0350">
        <w:t>I hope you’re well. I just wanted to introduce </w:t>
      </w:r>
      <w:r w:rsidRPr="00DF0350">
        <w:rPr>
          <w:b/>
          <w:bCs/>
        </w:rPr>
        <w:t>UK Potholes Ltd</w:t>
      </w:r>
      <w:r w:rsidRPr="00DF0350">
        <w:t xml:space="preserve">, a local surfacing contractor currently working with </w:t>
      </w:r>
      <w:proofErr w:type="gramStart"/>
      <w:r w:rsidRPr="00DF0350">
        <w:t>a number of</w:t>
      </w:r>
      <w:proofErr w:type="gramEnd"/>
      <w:r w:rsidRPr="00DF0350">
        <w:t xml:space="preserve"> parish and borough councils — including </w:t>
      </w:r>
      <w:r w:rsidRPr="00DF0350">
        <w:rPr>
          <w:b/>
          <w:bCs/>
        </w:rPr>
        <w:t>Claydon Parish Council, Ipswich Borough Council</w:t>
      </w:r>
      <w:r w:rsidRPr="00DF0350">
        <w:t>, and several others across </w:t>
      </w:r>
      <w:r w:rsidRPr="00DF0350">
        <w:rPr>
          <w:b/>
          <w:bCs/>
        </w:rPr>
        <w:t>Essex</w:t>
      </w:r>
      <w:r w:rsidRPr="00DF0350">
        <w:t>, </w:t>
      </w:r>
      <w:r w:rsidRPr="00DF0350">
        <w:rPr>
          <w:b/>
          <w:bCs/>
        </w:rPr>
        <w:t>Kent</w:t>
      </w:r>
      <w:r w:rsidRPr="00DF0350">
        <w:t>, </w:t>
      </w:r>
      <w:r w:rsidRPr="00DF0350">
        <w:rPr>
          <w:b/>
          <w:bCs/>
        </w:rPr>
        <w:t>Suffolk, and Norfolk</w:t>
      </w:r>
      <w:r w:rsidRPr="00DF0350">
        <w:t>.</w:t>
      </w:r>
    </w:p>
    <w:p w14:paraId="01AB7215" w14:textId="77777777" w:rsidR="00DF0350" w:rsidRPr="00DF0350" w:rsidRDefault="00DF0350" w:rsidP="00DF0350">
      <w:r w:rsidRPr="00DF0350">
        <w:t>We specialise in </w:t>
      </w:r>
      <w:r w:rsidRPr="00DF0350">
        <w:rPr>
          <w:b/>
          <w:bCs/>
        </w:rPr>
        <w:t>tarmac resurfacing, pothole repairs, and road line marking</w:t>
      </w:r>
      <w:r w:rsidRPr="00DF0350">
        <w:t>, providing a professional service with a friendly, community-focused approach.</w:t>
      </w:r>
    </w:p>
    <w:p w14:paraId="29443DF0" w14:textId="77777777" w:rsidR="00DF0350" w:rsidRPr="00DF0350" w:rsidRDefault="00DF0350" w:rsidP="00DF0350">
      <w:r w:rsidRPr="00DF0350">
        <w:t>We’d love to </w:t>
      </w:r>
      <w:r w:rsidRPr="00DF0350">
        <w:rPr>
          <w:b/>
          <w:bCs/>
        </w:rPr>
        <w:t>arrange a visit</w:t>
      </w:r>
      <w:r w:rsidRPr="00DF0350">
        <w:t> to discuss any future surfacing or maintenance works you may have planned and provide a </w:t>
      </w:r>
      <w:r w:rsidRPr="00DF0350">
        <w:rPr>
          <w:b/>
          <w:bCs/>
        </w:rPr>
        <w:t>no-obligation quote</w:t>
      </w:r>
      <w:r w:rsidRPr="00DF0350">
        <w:t>.</w:t>
      </w:r>
    </w:p>
    <w:p w14:paraId="3A08DD68" w14:textId="77777777" w:rsidR="00DF0350" w:rsidRPr="00DF0350" w:rsidRDefault="00DF0350" w:rsidP="00DF0350">
      <w:r w:rsidRPr="00DF0350">
        <w:t>If this sounds helpful, just drop me a quick reply — we’d be delighted to pop by.</w:t>
      </w:r>
    </w:p>
    <w:p w14:paraId="6C06C0E0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50"/>
    <w:rsid w:val="002C77D7"/>
    <w:rsid w:val="008E2E5B"/>
    <w:rsid w:val="0091747E"/>
    <w:rsid w:val="00D925BB"/>
    <w:rsid w:val="00D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80F5"/>
  <w15:chartTrackingRefBased/>
  <w15:docId w15:val="{636A88B9-7C38-43CA-BAFC-DD2B2E11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F0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560</Characters>
  <Application>Microsoft Office Word</Application>
  <DocSecurity>0</DocSecurity>
  <Lines>12</Lines>
  <Paragraphs>7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2025-11-03T08:42:00Z</dcterms:created>
  <dcterms:modified xsi:type="dcterms:W3CDTF">2025-11-03T08:43:00Z</dcterms:modified>
</cp:coreProperties>
</file>