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4D0E3" w14:textId="77777777" w:rsidR="00C040CE" w:rsidRPr="00C040CE" w:rsidRDefault="00C040CE" w:rsidP="00C040CE">
      <w:r w:rsidRPr="00C040CE">
        <w:t>Hi Steph,</w:t>
      </w:r>
    </w:p>
    <w:p w14:paraId="229EA215" w14:textId="77777777" w:rsidR="00C040CE" w:rsidRPr="00C040CE" w:rsidRDefault="00C040CE" w:rsidP="00C040CE"/>
    <w:p w14:paraId="3ABCBECB" w14:textId="77777777" w:rsidR="00C040CE" w:rsidRPr="00C040CE" w:rsidRDefault="00C040CE" w:rsidP="00C040CE">
      <w:r w:rsidRPr="00C040CE">
        <w:t>I will get them ordered and once they arrive I should be able to get them done quite quickly. </w:t>
      </w:r>
    </w:p>
    <w:p w14:paraId="75F0504D" w14:textId="77777777" w:rsidR="00C040CE" w:rsidRPr="00C040CE" w:rsidRDefault="00C040CE" w:rsidP="00C040CE"/>
    <w:p w14:paraId="1F45A305" w14:textId="77777777" w:rsidR="00C040CE" w:rsidRPr="00C040CE" w:rsidRDefault="00C040CE" w:rsidP="00C040CE">
      <w:r w:rsidRPr="00C040CE">
        <w:t>I can put the board on the wall for an extra £30 if required, just let me know. </w:t>
      </w:r>
    </w:p>
    <w:p w14:paraId="210F1767" w14:textId="77777777" w:rsidR="002C77D7" w:rsidRDefault="002C77D7"/>
    <w:sectPr w:rsidR="002C7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CE"/>
    <w:rsid w:val="002C77D7"/>
    <w:rsid w:val="008E2E5B"/>
    <w:rsid w:val="0091747E"/>
    <w:rsid w:val="00C040CE"/>
    <w:rsid w:val="00D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244E0"/>
  <w15:chartTrackingRefBased/>
  <w15:docId w15:val="{D5FF3C32-A3D9-497C-8544-CA9160E6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04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0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0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0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0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0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0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0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0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0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0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167</Characters>
  <Application>Microsoft Office Word</Application>
  <DocSecurity>0</DocSecurity>
  <Lines>18</Lines>
  <Paragraphs>13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</cp:revision>
  <dcterms:created xsi:type="dcterms:W3CDTF">2025-11-03T08:31:00Z</dcterms:created>
  <dcterms:modified xsi:type="dcterms:W3CDTF">2025-11-03T08:31:00Z</dcterms:modified>
</cp:coreProperties>
</file>