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4DE5" w14:textId="287D3A0E" w:rsidR="00BC3446" w:rsidRPr="00013648" w:rsidRDefault="00BC3446" w:rsidP="00605A96">
      <w:pPr>
        <w:shd w:val="clear" w:color="auto" w:fill="FFFFFF"/>
        <w:spacing w:after="0" w:line="144" w:lineRule="atLeast"/>
        <w:jc w:val="both"/>
        <w:outlineLvl w:val="2"/>
        <w:rPr>
          <w:rFonts w:ascii="Arial" w:eastAsia="Times New Roman" w:hAnsi="Arial" w:cs="Arial"/>
          <w:spacing w:val="-15"/>
          <w:sz w:val="36"/>
          <w:szCs w:val="38"/>
          <w:lang w:eastAsia="en-GB"/>
        </w:rPr>
      </w:pPr>
      <w:r w:rsidRPr="00013648">
        <w:rPr>
          <w:rFonts w:ascii="Arial" w:eastAsia="Times New Roman" w:hAnsi="Arial" w:cs="Arial"/>
          <w:spacing w:val="-15"/>
          <w:sz w:val="28"/>
          <w:szCs w:val="38"/>
          <w:lang w:eastAsia="en-GB"/>
        </w:rPr>
        <w:t>BARLING MAGNA PARISH COUNCIL</w:t>
      </w:r>
    </w:p>
    <w:p w14:paraId="6728F5B6" w14:textId="77777777" w:rsidR="00F92DE0" w:rsidRPr="00013648" w:rsidRDefault="00F92DE0" w:rsidP="00605A96">
      <w:pPr>
        <w:shd w:val="clear" w:color="auto" w:fill="FFFFFF"/>
        <w:spacing w:after="0" w:line="144" w:lineRule="atLeast"/>
        <w:jc w:val="both"/>
        <w:outlineLvl w:val="2"/>
        <w:rPr>
          <w:rFonts w:ascii="Arial" w:eastAsia="Times New Roman" w:hAnsi="Arial" w:cs="Arial"/>
          <w:spacing w:val="-15"/>
          <w:sz w:val="24"/>
          <w:szCs w:val="38"/>
          <w:lang w:eastAsia="en-GB"/>
        </w:rPr>
      </w:pPr>
    </w:p>
    <w:p w14:paraId="7F444526" w14:textId="755EB8BE" w:rsidR="00BC3446" w:rsidRPr="00FB568F" w:rsidRDefault="00BC3446" w:rsidP="00605A96">
      <w:pPr>
        <w:shd w:val="clear" w:color="auto" w:fill="FFFFFF"/>
        <w:spacing w:after="0" w:line="144" w:lineRule="atLeast"/>
        <w:jc w:val="both"/>
        <w:outlineLvl w:val="2"/>
        <w:rPr>
          <w:rFonts w:ascii="Arial" w:eastAsia="Times New Roman" w:hAnsi="Arial" w:cs="Arial"/>
          <w:spacing w:val="-15"/>
          <w:sz w:val="40"/>
          <w:szCs w:val="36"/>
          <w:lang w:eastAsia="en-GB"/>
        </w:rPr>
      </w:pPr>
      <w:r w:rsidRPr="00FB568F">
        <w:rPr>
          <w:rFonts w:ascii="Arial" w:eastAsia="Times New Roman" w:hAnsi="Arial" w:cs="Arial"/>
          <w:spacing w:val="-15"/>
          <w:sz w:val="40"/>
          <w:szCs w:val="36"/>
          <w:lang w:eastAsia="en-GB"/>
        </w:rPr>
        <w:t>Photography Competition 20</w:t>
      </w:r>
      <w:r w:rsidR="004C7A29">
        <w:rPr>
          <w:rFonts w:ascii="Arial" w:eastAsia="Times New Roman" w:hAnsi="Arial" w:cs="Arial"/>
          <w:spacing w:val="-15"/>
          <w:sz w:val="40"/>
          <w:szCs w:val="36"/>
          <w:lang w:eastAsia="en-GB"/>
        </w:rPr>
        <w:t>2</w:t>
      </w:r>
      <w:r w:rsidR="00F26673">
        <w:rPr>
          <w:rFonts w:ascii="Arial" w:eastAsia="Times New Roman" w:hAnsi="Arial" w:cs="Arial"/>
          <w:spacing w:val="-15"/>
          <w:sz w:val="40"/>
          <w:szCs w:val="36"/>
          <w:lang w:eastAsia="en-GB"/>
        </w:rPr>
        <w:t>5</w:t>
      </w:r>
    </w:p>
    <w:p w14:paraId="791DACAD" w14:textId="77777777" w:rsidR="00BC3446" w:rsidRPr="00BC3446" w:rsidRDefault="00BC3446" w:rsidP="00605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n-GB"/>
        </w:rPr>
      </w:pPr>
      <w:r w:rsidRPr="00BC3446">
        <w:rPr>
          <w:rFonts w:ascii="Arial" w:eastAsia="Times New Roman" w:hAnsi="Arial" w:cs="Arial"/>
          <w:sz w:val="23"/>
          <w:szCs w:val="23"/>
          <w:lang w:eastAsia="en-GB"/>
        </w:rPr>
        <w:t> </w:t>
      </w:r>
    </w:p>
    <w:p w14:paraId="11B4BFFA" w14:textId="7A9B7A8C" w:rsidR="00BC3446" w:rsidRPr="00BC3446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Barling Magna Parish Council is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pleased to announce </w:t>
      </w:r>
      <w:r w:rsidR="004C7A29">
        <w:rPr>
          <w:rFonts w:ascii="Arial" w:eastAsia="Times New Roman" w:hAnsi="Arial" w:cs="Arial"/>
          <w:sz w:val="24"/>
          <w:szCs w:val="23"/>
          <w:lang w:eastAsia="en-GB"/>
        </w:rPr>
        <w:t>its 202</w:t>
      </w:r>
      <w:r w:rsidR="00F26673">
        <w:rPr>
          <w:rFonts w:ascii="Arial" w:eastAsia="Times New Roman" w:hAnsi="Arial" w:cs="Arial"/>
          <w:sz w:val="24"/>
          <w:szCs w:val="23"/>
          <w:lang w:eastAsia="en-GB"/>
        </w:rPr>
        <w:t>5</w:t>
      </w:r>
      <w:r w:rsidR="004C7A29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photography competition.</w:t>
      </w:r>
      <w:r w:rsidR="00013648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The </w:t>
      </w:r>
      <w:r w:rsidR="008943E1">
        <w:rPr>
          <w:rFonts w:ascii="Arial" w:eastAsia="Times New Roman" w:hAnsi="Arial" w:cs="Arial"/>
          <w:sz w:val="24"/>
          <w:szCs w:val="23"/>
          <w:lang w:eastAsia="en-GB"/>
        </w:rPr>
        <w:t xml:space="preserve">aim 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is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to celebrate the beauty of our parish and to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find </w:t>
      </w:r>
      <w:r w:rsidR="00503A0D">
        <w:rPr>
          <w:rFonts w:ascii="Arial" w:eastAsia="Times New Roman" w:hAnsi="Arial" w:cs="Arial"/>
          <w:sz w:val="24"/>
          <w:szCs w:val="23"/>
          <w:lang w:eastAsia="en-GB"/>
        </w:rPr>
        <w:t>high</w:t>
      </w:r>
      <w:r w:rsidR="00216310">
        <w:rPr>
          <w:rFonts w:ascii="Arial" w:eastAsia="Times New Roman" w:hAnsi="Arial" w:cs="Arial"/>
          <w:sz w:val="24"/>
          <w:szCs w:val="23"/>
          <w:lang w:eastAsia="en-GB"/>
        </w:rPr>
        <w:t>-</w:t>
      </w:r>
      <w:r w:rsidR="00482F80">
        <w:rPr>
          <w:rFonts w:ascii="Arial" w:eastAsia="Times New Roman" w:hAnsi="Arial" w:cs="Arial"/>
          <w:sz w:val="24"/>
          <w:szCs w:val="23"/>
          <w:lang w:eastAsia="en-GB"/>
        </w:rPr>
        <w:t xml:space="preserve">quality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images which can be shared by the Council on our website</w:t>
      </w:r>
      <w:r w:rsidR="007D6C05">
        <w:rPr>
          <w:rFonts w:ascii="Arial" w:eastAsia="Times New Roman" w:hAnsi="Arial" w:cs="Arial"/>
          <w:sz w:val="24"/>
          <w:szCs w:val="23"/>
          <w:lang w:eastAsia="en-GB"/>
        </w:rPr>
        <w:t xml:space="preserve"> and</w:t>
      </w:r>
      <w:r w:rsidR="00253285">
        <w:rPr>
          <w:rFonts w:ascii="Arial" w:eastAsia="Times New Roman" w:hAnsi="Arial" w:cs="Arial"/>
          <w:sz w:val="24"/>
          <w:szCs w:val="23"/>
          <w:lang w:eastAsia="en-GB"/>
        </w:rPr>
        <w:t xml:space="preserve"> social media pages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.  </w:t>
      </w:r>
    </w:p>
    <w:p w14:paraId="565A1A54" w14:textId="77777777" w:rsidR="00BC3446" w:rsidRPr="003E2897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32"/>
          <w:szCs w:val="23"/>
          <w:lang w:eastAsia="en-GB"/>
        </w:rPr>
      </w:pPr>
      <w:r w:rsidRPr="003E2897">
        <w:rPr>
          <w:rFonts w:ascii="Arial" w:eastAsia="Times New Roman" w:hAnsi="Arial" w:cs="Arial"/>
          <w:sz w:val="32"/>
          <w:szCs w:val="23"/>
          <w:lang w:eastAsia="en-GB"/>
        </w:rPr>
        <w:t xml:space="preserve">Rules </w:t>
      </w:r>
    </w:p>
    <w:p w14:paraId="5E3587FA" w14:textId="250545F9" w:rsidR="00BC3446" w:rsidRPr="00BC3446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>The rules of the competition are:</w:t>
      </w:r>
    </w:p>
    <w:p w14:paraId="46AE6E77" w14:textId="00D53308" w:rsidR="00BC3446" w:rsidRPr="003E2897" w:rsidRDefault="00BC3446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Photographs must </w:t>
      </w:r>
      <w:r w:rsidR="00CD3BA2">
        <w:rPr>
          <w:rFonts w:ascii="Arial" w:eastAsia="Times New Roman" w:hAnsi="Arial" w:cs="Arial"/>
          <w:sz w:val="24"/>
          <w:szCs w:val="23"/>
          <w:lang w:eastAsia="en-GB"/>
        </w:rPr>
        <w:t xml:space="preserve">reflect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the theme ‘Images of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Barling Magna Parish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>’</w:t>
      </w:r>
      <w:r w:rsidR="003E2897">
        <w:rPr>
          <w:rFonts w:ascii="Arial" w:eastAsia="Times New Roman" w:hAnsi="Arial" w:cs="Arial"/>
          <w:sz w:val="24"/>
          <w:szCs w:val="23"/>
          <w:lang w:eastAsia="en-GB"/>
        </w:rPr>
        <w:t xml:space="preserve"> (including Barling, Little Wakering</w:t>
      </w:r>
      <w:r w:rsidR="008D14C2">
        <w:rPr>
          <w:rFonts w:ascii="Arial" w:eastAsia="Times New Roman" w:hAnsi="Arial" w:cs="Arial"/>
          <w:sz w:val="24"/>
          <w:szCs w:val="23"/>
          <w:lang w:eastAsia="en-GB"/>
        </w:rPr>
        <w:t xml:space="preserve">, Potton Island </w:t>
      </w:r>
      <w:r w:rsidR="003E2897">
        <w:rPr>
          <w:rFonts w:ascii="Arial" w:eastAsia="Times New Roman" w:hAnsi="Arial" w:cs="Arial"/>
          <w:sz w:val="24"/>
          <w:szCs w:val="23"/>
          <w:lang w:eastAsia="en-GB"/>
        </w:rPr>
        <w:t>and Stonebridge)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, but can be of any style including landscapes,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wildlife,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creative images, street photography and architectural</w:t>
      </w:r>
      <w:r w:rsidR="00BD16E7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amongst others.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 Images </w:t>
      </w:r>
      <w:r w:rsidR="008D14C2">
        <w:rPr>
          <w:rFonts w:ascii="Arial" w:eastAsia="Times New Roman" w:hAnsi="Arial" w:cs="Arial"/>
          <w:sz w:val="24"/>
          <w:szCs w:val="23"/>
          <w:lang w:eastAsia="en-GB"/>
        </w:rPr>
        <w:t>may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 be in colour, monochrome or tints.</w:t>
      </w:r>
    </w:p>
    <w:p w14:paraId="3B347C74" w14:textId="12306EC5" w:rsidR="000742F4" w:rsidRPr="00BC3446" w:rsidRDefault="000742F4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>All photographs must be taken within the boundaries of the Parish</w:t>
      </w:r>
      <w:r w:rsidR="001F2571">
        <w:rPr>
          <w:rFonts w:ascii="Arial" w:eastAsia="Times New Roman" w:hAnsi="Arial" w:cs="Arial"/>
          <w:sz w:val="24"/>
          <w:szCs w:val="23"/>
          <w:lang w:eastAsia="en-GB"/>
        </w:rPr>
        <w:t>, within</w:t>
      </w:r>
      <w:r>
        <w:rPr>
          <w:rFonts w:ascii="Arial" w:eastAsia="Times New Roman" w:hAnsi="Arial" w:cs="Arial"/>
          <w:sz w:val="24"/>
          <w:szCs w:val="23"/>
          <w:lang w:eastAsia="en-GB"/>
        </w:rPr>
        <w:t xml:space="preserve"> 20</w:t>
      </w:r>
      <w:r w:rsidR="00150122">
        <w:rPr>
          <w:rFonts w:ascii="Arial" w:eastAsia="Times New Roman" w:hAnsi="Arial" w:cs="Arial"/>
          <w:sz w:val="24"/>
          <w:szCs w:val="23"/>
          <w:lang w:eastAsia="en-GB"/>
        </w:rPr>
        <w:t>2</w:t>
      </w:r>
      <w:r w:rsidR="00F26673">
        <w:rPr>
          <w:rFonts w:ascii="Arial" w:eastAsia="Times New Roman" w:hAnsi="Arial" w:cs="Arial"/>
          <w:sz w:val="24"/>
          <w:szCs w:val="23"/>
          <w:lang w:eastAsia="en-GB"/>
        </w:rPr>
        <w:t>5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.</w:t>
      </w:r>
    </w:p>
    <w:p w14:paraId="3788A9EE" w14:textId="5EE91CAD" w:rsidR="00BC3446" w:rsidRPr="00BC3446" w:rsidRDefault="00BC3446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Photographs must not include the faces of any person and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must be of a suitable nature to be shared in publi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c</w:t>
      </w:r>
      <w:r w:rsidR="00CD48B0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20258A">
        <w:rPr>
          <w:rFonts w:ascii="Arial" w:eastAsia="Times New Roman" w:hAnsi="Arial" w:cs="Arial"/>
          <w:sz w:val="24"/>
          <w:szCs w:val="23"/>
          <w:lang w:eastAsia="en-GB"/>
        </w:rPr>
        <w:t>and with all ages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.</w:t>
      </w:r>
    </w:p>
    <w:p w14:paraId="5D871C1F" w14:textId="51F6A538" w:rsidR="00BC3446" w:rsidRPr="00BC3446" w:rsidRDefault="002D2EE2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The competition is open to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amateur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photographers of all </w:t>
      </w:r>
      <w:proofErr w:type="gramStart"/>
      <w:r>
        <w:rPr>
          <w:rFonts w:ascii="Arial" w:eastAsia="Times New Roman" w:hAnsi="Arial" w:cs="Arial"/>
          <w:sz w:val="24"/>
          <w:szCs w:val="23"/>
          <w:lang w:eastAsia="en-GB"/>
        </w:rPr>
        <w:t>abilities</w:t>
      </w:r>
      <w:proofErr w:type="gramEnd"/>
      <w:r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and we welcome entries by local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school </w:t>
      </w:r>
      <w:r>
        <w:rPr>
          <w:rFonts w:ascii="Arial" w:eastAsia="Times New Roman" w:hAnsi="Arial" w:cs="Arial"/>
          <w:sz w:val="24"/>
          <w:szCs w:val="23"/>
          <w:lang w:eastAsia="en-GB"/>
        </w:rPr>
        <w:t>students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.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>There are 2 categories</w:t>
      </w:r>
      <w:r>
        <w:rPr>
          <w:rFonts w:ascii="Arial" w:eastAsia="Times New Roman" w:hAnsi="Arial" w:cs="Arial"/>
          <w:sz w:val="24"/>
          <w:szCs w:val="23"/>
          <w:lang w:eastAsia="en-GB"/>
        </w:rPr>
        <w:t xml:space="preserve"> for entries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>:</w:t>
      </w:r>
    </w:p>
    <w:p w14:paraId="234EB0CC" w14:textId="4BC0AC42" w:rsidR="00BC3446" w:rsidRPr="003E2897" w:rsidRDefault="00BC3446" w:rsidP="00605A96">
      <w:pPr>
        <w:pStyle w:val="ListParagraph"/>
        <w:numPr>
          <w:ilvl w:val="1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General </w:t>
      </w:r>
      <w:r w:rsidR="00990DD8">
        <w:rPr>
          <w:rFonts w:ascii="Arial" w:eastAsia="Times New Roman" w:hAnsi="Arial" w:cs="Arial"/>
          <w:sz w:val="24"/>
          <w:szCs w:val="23"/>
          <w:lang w:eastAsia="en-GB"/>
        </w:rPr>
        <w:t>c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ompetition</w:t>
      </w:r>
      <w:r w:rsidR="00990DD8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 for entrants aged over 16</w:t>
      </w:r>
      <w:r w:rsidR="00821F2F">
        <w:rPr>
          <w:rFonts w:ascii="Arial" w:eastAsia="Times New Roman" w:hAnsi="Arial" w:cs="Arial"/>
          <w:sz w:val="24"/>
          <w:szCs w:val="23"/>
          <w:lang w:eastAsia="en-GB"/>
        </w:rPr>
        <w:t xml:space="preserve"> (£100 in Amazon vouchers as prize)</w:t>
      </w:r>
    </w:p>
    <w:p w14:paraId="0A3885FB" w14:textId="523A373C" w:rsidR="00BC3446" w:rsidRPr="002D2EE2" w:rsidRDefault="00BC3446" w:rsidP="00605A96">
      <w:pPr>
        <w:numPr>
          <w:ilvl w:val="1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Junior </w:t>
      </w:r>
      <w:r w:rsidR="00990DD8">
        <w:rPr>
          <w:rFonts w:ascii="Arial" w:eastAsia="Times New Roman" w:hAnsi="Arial" w:cs="Arial"/>
          <w:sz w:val="24"/>
          <w:szCs w:val="23"/>
          <w:lang w:eastAsia="en-GB"/>
        </w:rPr>
        <w:t>competition,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for entrants aged 16 or under</w:t>
      </w:r>
      <w:r w:rsidR="00821F2F">
        <w:rPr>
          <w:rFonts w:ascii="Arial" w:eastAsia="Times New Roman" w:hAnsi="Arial" w:cs="Arial"/>
          <w:sz w:val="24"/>
          <w:szCs w:val="23"/>
          <w:lang w:eastAsia="en-GB"/>
        </w:rPr>
        <w:t xml:space="preserve"> (£50 in Amazon vouchers as prize)</w:t>
      </w:r>
      <w:r w:rsidR="0083206E">
        <w:rPr>
          <w:rFonts w:ascii="Arial" w:eastAsia="Times New Roman" w:hAnsi="Arial" w:cs="Arial"/>
          <w:sz w:val="24"/>
          <w:szCs w:val="23"/>
          <w:lang w:eastAsia="en-GB"/>
        </w:rPr>
        <w:t xml:space="preserve">.  </w:t>
      </w:r>
      <w:r w:rsidRPr="002D2EE2">
        <w:rPr>
          <w:rFonts w:ascii="Arial" w:eastAsia="Times New Roman" w:hAnsi="Arial" w:cs="Arial"/>
          <w:sz w:val="24"/>
          <w:szCs w:val="23"/>
          <w:lang w:eastAsia="en-GB"/>
        </w:rPr>
        <w:t xml:space="preserve">Entrants to the Junior competition must also state </w:t>
      </w:r>
      <w:r w:rsidR="0083206E">
        <w:rPr>
          <w:rFonts w:ascii="Arial" w:eastAsia="Times New Roman" w:hAnsi="Arial" w:cs="Arial"/>
          <w:sz w:val="24"/>
          <w:szCs w:val="23"/>
          <w:lang w:eastAsia="en-GB"/>
        </w:rPr>
        <w:t xml:space="preserve">their </w:t>
      </w:r>
      <w:r w:rsidRPr="002D2EE2">
        <w:rPr>
          <w:rFonts w:ascii="Arial" w:eastAsia="Times New Roman" w:hAnsi="Arial" w:cs="Arial"/>
          <w:sz w:val="24"/>
          <w:szCs w:val="23"/>
          <w:lang w:eastAsia="en-GB"/>
        </w:rPr>
        <w:t>age and school</w:t>
      </w:r>
      <w:r w:rsidR="000742F4" w:rsidRPr="002D2EE2">
        <w:rPr>
          <w:rFonts w:ascii="Arial" w:eastAsia="Times New Roman" w:hAnsi="Arial" w:cs="Arial"/>
          <w:sz w:val="24"/>
          <w:szCs w:val="23"/>
          <w:lang w:eastAsia="en-GB"/>
        </w:rPr>
        <w:t xml:space="preserve"> on the </w:t>
      </w:r>
      <w:r w:rsidR="00623CA2">
        <w:rPr>
          <w:rFonts w:ascii="Arial" w:eastAsia="Times New Roman" w:hAnsi="Arial" w:cs="Arial"/>
          <w:sz w:val="24"/>
          <w:szCs w:val="23"/>
          <w:lang w:eastAsia="en-GB"/>
        </w:rPr>
        <w:t xml:space="preserve">entry </w:t>
      </w:r>
      <w:r w:rsidR="000742F4" w:rsidRPr="002D2EE2">
        <w:rPr>
          <w:rFonts w:ascii="Arial" w:eastAsia="Times New Roman" w:hAnsi="Arial" w:cs="Arial"/>
          <w:sz w:val="24"/>
          <w:szCs w:val="23"/>
          <w:lang w:eastAsia="en-GB"/>
        </w:rPr>
        <w:t>form.</w:t>
      </w:r>
    </w:p>
    <w:p w14:paraId="217A9772" w14:textId="38D9D915" w:rsidR="009915CD" w:rsidRDefault="00645DCD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>
        <w:rPr>
          <w:rFonts w:ascii="Arial" w:eastAsia="Times New Roman" w:hAnsi="Arial" w:cs="Arial"/>
          <w:sz w:val="24"/>
          <w:szCs w:val="23"/>
          <w:lang w:eastAsia="en-GB"/>
        </w:rPr>
        <w:t xml:space="preserve">Entry is free. </w:t>
      </w:r>
      <w:r w:rsidR="009915CD">
        <w:rPr>
          <w:rFonts w:ascii="Arial" w:eastAsia="Times New Roman" w:hAnsi="Arial" w:cs="Arial"/>
          <w:sz w:val="24"/>
          <w:szCs w:val="23"/>
          <w:lang w:eastAsia="en-GB"/>
        </w:rPr>
        <w:t>You may submit as many entries as you wish. Each entry must be accompanied by a</w:t>
      </w:r>
      <w:r>
        <w:rPr>
          <w:rFonts w:ascii="Arial" w:eastAsia="Times New Roman" w:hAnsi="Arial" w:cs="Arial"/>
          <w:sz w:val="24"/>
          <w:szCs w:val="23"/>
          <w:lang w:eastAsia="en-GB"/>
        </w:rPr>
        <w:t xml:space="preserve">n </w:t>
      </w:r>
      <w:r w:rsidR="009915CD">
        <w:rPr>
          <w:rFonts w:ascii="Arial" w:eastAsia="Times New Roman" w:hAnsi="Arial" w:cs="Arial"/>
          <w:sz w:val="24"/>
          <w:szCs w:val="23"/>
          <w:lang w:eastAsia="en-GB"/>
        </w:rPr>
        <w:t>entry form.</w:t>
      </w:r>
    </w:p>
    <w:p w14:paraId="3D0D5C31" w14:textId="7B8ED65A" w:rsidR="00BC3446" w:rsidRPr="00FB568F" w:rsidRDefault="0083206E" w:rsidP="00F7230F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FB568F">
        <w:rPr>
          <w:rFonts w:ascii="Arial" w:eastAsia="Times New Roman" w:hAnsi="Arial" w:cs="Arial"/>
          <w:sz w:val="24"/>
          <w:szCs w:val="23"/>
          <w:lang w:eastAsia="en-GB"/>
        </w:rPr>
        <w:t>Entries must be in digital</w:t>
      </w:r>
      <w:r w:rsidR="00BE2035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JPG</w:t>
      </w:r>
      <w:r w:rsidR="00F257E6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BE2035" w:rsidRPr="00FB568F">
        <w:rPr>
          <w:rFonts w:ascii="Arial" w:eastAsia="Times New Roman" w:hAnsi="Arial" w:cs="Arial"/>
          <w:sz w:val="24"/>
          <w:szCs w:val="23"/>
          <w:lang w:eastAsia="en-GB"/>
        </w:rPr>
        <w:t>format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with a maximum </w:t>
      </w:r>
      <w:r w:rsidR="000836CC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individual 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>size of 3Mb</w:t>
      </w:r>
      <w:r w:rsidR="000A703C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.  </w:t>
      </w:r>
      <w:r w:rsidR="0082065B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We ask that, where possible, images should have a resolution of not less than 300dpi.  </w:t>
      </w:r>
      <w:r w:rsidR="000A703C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They should be 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emailed to </w:t>
      </w:r>
      <w:hyperlink r:id="rId8" w:history="1">
        <w:r w:rsidR="00BC63C1" w:rsidRPr="00B11F2C">
          <w:rPr>
            <w:rStyle w:val="Hyperlink"/>
            <w:rFonts w:ascii="Arial" w:eastAsia="Times New Roman" w:hAnsi="Arial" w:cs="Arial"/>
            <w:sz w:val="24"/>
            <w:szCs w:val="23"/>
            <w:lang w:eastAsia="en-GB"/>
          </w:rPr>
          <w:t>clerk@barlingmagna-pc.gov.uk</w:t>
        </w:r>
      </w:hyperlink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>, with “Photo Competition” in the subject line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and attaching a</w:t>
      </w:r>
      <w:r w:rsidR="003A6BB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completed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entry form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detail</w:t>
      </w:r>
      <w:r w:rsidR="00645DCD" w:rsidRPr="00FB568F">
        <w:rPr>
          <w:rFonts w:ascii="Arial" w:eastAsia="Times New Roman" w:hAnsi="Arial" w:cs="Arial"/>
          <w:sz w:val="24"/>
          <w:szCs w:val="23"/>
          <w:lang w:eastAsia="en-GB"/>
        </w:rPr>
        <w:t>ing all your entries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>.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57057E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Each image should be 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given a unique </w:t>
      </w:r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>file name</w:t>
      </w:r>
      <w:r w:rsidR="00CC2115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and detailed on the form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>.</w:t>
      </w:r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Closing date for 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receipt of </w:t>
      </w:r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entries is </w:t>
      </w:r>
      <w:r w:rsidR="00F61B10" w:rsidRPr="00FB568F">
        <w:rPr>
          <w:rFonts w:ascii="Arial" w:eastAsia="Times New Roman" w:hAnsi="Arial" w:cs="Arial"/>
          <w:sz w:val="24"/>
          <w:szCs w:val="23"/>
          <w:u w:val="single"/>
          <w:lang w:eastAsia="en-GB"/>
        </w:rPr>
        <w:t>noon on</w:t>
      </w:r>
      <w:r w:rsidR="0057057E" w:rsidRPr="00FB568F">
        <w:rPr>
          <w:rFonts w:ascii="Arial" w:eastAsia="Times New Roman" w:hAnsi="Arial" w:cs="Arial"/>
          <w:sz w:val="24"/>
          <w:szCs w:val="23"/>
          <w:u w:val="single"/>
          <w:lang w:eastAsia="en-GB"/>
        </w:rPr>
        <w:t xml:space="preserve"> </w:t>
      </w:r>
      <w:r w:rsidR="00E646FC" w:rsidRPr="00FB568F">
        <w:rPr>
          <w:rFonts w:ascii="Arial" w:eastAsia="Times New Roman" w:hAnsi="Arial" w:cs="Arial"/>
          <w:sz w:val="24"/>
          <w:szCs w:val="23"/>
          <w:u w:val="single"/>
          <w:lang w:eastAsia="en-GB"/>
        </w:rPr>
        <w:t xml:space="preserve">Friday </w:t>
      </w:r>
      <w:r w:rsidR="00570CAD">
        <w:rPr>
          <w:rFonts w:ascii="Arial" w:eastAsia="Times New Roman" w:hAnsi="Arial" w:cs="Arial"/>
          <w:sz w:val="24"/>
          <w:szCs w:val="23"/>
          <w:u w:val="single"/>
          <w:lang w:eastAsia="en-GB"/>
        </w:rPr>
        <w:t>1</w:t>
      </w:r>
      <w:r w:rsidR="00F26673">
        <w:rPr>
          <w:rFonts w:ascii="Arial" w:eastAsia="Times New Roman" w:hAnsi="Arial" w:cs="Arial"/>
          <w:sz w:val="24"/>
          <w:szCs w:val="23"/>
          <w:u w:val="single"/>
          <w:lang w:eastAsia="en-GB"/>
        </w:rPr>
        <w:t>2</w:t>
      </w:r>
      <w:r w:rsidR="00570CAD">
        <w:rPr>
          <w:rFonts w:ascii="Arial" w:eastAsia="Times New Roman" w:hAnsi="Arial" w:cs="Arial"/>
          <w:sz w:val="24"/>
          <w:szCs w:val="23"/>
          <w:u w:val="single"/>
          <w:lang w:eastAsia="en-GB"/>
        </w:rPr>
        <w:t xml:space="preserve"> Dec</w:t>
      </w:r>
      <w:r w:rsidR="00AF4649">
        <w:rPr>
          <w:rFonts w:ascii="Arial" w:eastAsia="Times New Roman" w:hAnsi="Arial" w:cs="Arial"/>
          <w:sz w:val="24"/>
          <w:szCs w:val="23"/>
          <w:u w:val="single"/>
          <w:lang w:eastAsia="en-GB"/>
        </w:rPr>
        <w:t>ember 202</w:t>
      </w:r>
      <w:r w:rsidR="00F26673">
        <w:rPr>
          <w:rFonts w:ascii="Arial" w:eastAsia="Times New Roman" w:hAnsi="Arial" w:cs="Arial"/>
          <w:sz w:val="24"/>
          <w:szCs w:val="23"/>
          <w:u w:val="single"/>
          <w:lang w:eastAsia="en-GB"/>
        </w:rPr>
        <w:t>5</w:t>
      </w:r>
      <w:r w:rsidR="009363EC">
        <w:rPr>
          <w:rFonts w:ascii="Arial" w:eastAsia="Times New Roman" w:hAnsi="Arial" w:cs="Arial"/>
          <w:sz w:val="24"/>
          <w:szCs w:val="23"/>
          <w:lang w:eastAsia="en-GB"/>
        </w:rPr>
        <w:t>.</w:t>
      </w:r>
    </w:p>
    <w:p w14:paraId="1758B577" w14:textId="77777777" w:rsidR="00DA5820" w:rsidRPr="003E2897" w:rsidRDefault="00DA5820" w:rsidP="00605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</w:p>
    <w:p w14:paraId="20F8F8BA" w14:textId="6CBA5AA8" w:rsidR="00BC3446" w:rsidRPr="00BC3446" w:rsidRDefault="00A20527" w:rsidP="00605A96">
      <w:pPr>
        <w:shd w:val="clear" w:color="auto" w:fill="FFFFFF"/>
        <w:spacing w:after="300" w:line="288" w:lineRule="atLeast"/>
        <w:jc w:val="both"/>
        <w:outlineLvl w:val="1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sz w:val="32"/>
          <w:szCs w:val="32"/>
          <w:lang w:eastAsia="en-GB"/>
        </w:rPr>
        <w:t>J</w:t>
      </w:r>
      <w:r w:rsidR="00BC3446" w:rsidRPr="00BC3446">
        <w:rPr>
          <w:rFonts w:ascii="Arial" w:eastAsia="Times New Roman" w:hAnsi="Arial" w:cs="Arial"/>
          <w:sz w:val="32"/>
          <w:szCs w:val="32"/>
          <w:lang w:eastAsia="en-GB"/>
        </w:rPr>
        <w:t>udg</w:t>
      </w:r>
      <w:r w:rsidR="00013648">
        <w:rPr>
          <w:rFonts w:ascii="Arial" w:eastAsia="Times New Roman" w:hAnsi="Arial" w:cs="Arial"/>
          <w:sz w:val="32"/>
          <w:szCs w:val="32"/>
          <w:lang w:eastAsia="en-GB"/>
        </w:rPr>
        <w:t>ing</w:t>
      </w:r>
    </w:p>
    <w:p w14:paraId="1EDE0559" w14:textId="4976E457" w:rsidR="00DA5820" w:rsidRPr="00BC3446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All images will be judged by </w:t>
      </w:r>
      <w:r w:rsidR="00064063">
        <w:rPr>
          <w:rFonts w:ascii="Arial" w:eastAsia="Times New Roman" w:hAnsi="Arial" w:cs="Arial"/>
          <w:sz w:val="24"/>
          <w:szCs w:val="23"/>
          <w:lang w:eastAsia="en-GB"/>
        </w:rPr>
        <w:t>the Parish Council</w:t>
      </w:r>
      <w:r w:rsidR="00C97934">
        <w:rPr>
          <w:rFonts w:ascii="Arial" w:eastAsia="Times New Roman" w:hAnsi="Arial" w:cs="Arial"/>
          <w:sz w:val="24"/>
          <w:szCs w:val="23"/>
          <w:lang w:eastAsia="en-GB"/>
        </w:rPr>
        <w:t xml:space="preserve">. In the event of any dispute, the decision of the </w:t>
      </w:r>
      <w:r w:rsidR="001B7A32">
        <w:rPr>
          <w:rFonts w:ascii="Arial" w:eastAsia="Times New Roman" w:hAnsi="Arial" w:cs="Arial"/>
          <w:sz w:val="24"/>
          <w:szCs w:val="23"/>
          <w:lang w:eastAsia="en-GB"/>
        </w:rPr>
        <w:t xml:space="preserve">Parish Council </w:t>
      </w:r>
      <w:r w:rsidR="00DA5820" w:rsidRPr="003E2897">
        <w:rPr>
          <w:rFonts w:ascii="Arial" w:eastAsia="Times New Roman" w:hAnsi="Arial" w:cs="Arial"/>
          <w:sz w:val="24"/>
          <w:szCs w:val="23"/>
          <w:lang w:eastAsia="en-GB"/>
        </w:rPr>
        <w:t>will be final.</w:t>
      </w:r>
    </w:p>
    <w:p w14:paraId="39BAB6D3" w14:textId="5C826F02" w:rsidR="00BC3446" w:rsidRPr="00BC3446" w:rsidRDefault="00BC3446" w:rsidP="00605A96">
      <w:pPr>
        <w:shd w:val="clear" w:color="auto" w:fill="FFFFFF"/>
        <w:spacing w:after="300" w:line="288" w:lineRule="atLeast"/>
        <w:jc w:val="both"/>
        <w:outlineLvl w:val="1"/>
        <w:rPr>
          <w:rFonts w:ascii="Arial" w:eastAsia="Times New Roman" w:hAnsi="Arial" w:cs="Arial"/>
          <w:sz w:val="32"/>
          <w:szCs w:val="32"/>
          <w:lang w:eastAsia="en-GB"/>
        </w:rPr>
      </w:pPr>
      <w:r w:rsidRPr="00BC3446">
        <w:rPr>
          <w:rFonts w:ascii="Arial" w:eastAsia="Times New Roman" w:hAnsi="Arial" w:cs="Arial"/>
          <w:sz w:val="32"/>
          <w:szCs w:val="32"/>
          <w:lang w:eastAsia="en-GB"/>
        </w:rPr>
        <w:t>Image rights</w:t>
      </w:r>
    </w:p>
    <w:p w14:paraId="4B04900C" w14:textId="5A54E7F5" w:rsidR="00BC3446" w:rsidRPr="003E2897" w:rsidRDefault="006A1D8A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>
        <w:rPr>
          <w:rFonts w:ascii="Arial" w:eastAsia="Times New Roman" w:hAnsi="Arial" w:cs="Arial"/>
          <w:sz w:val="24"/>
          <w:szCs w:val="23"/>
          <w:lang w:eastAsia="en-GB"/>
        </w:rPr>
        <w:t>While a</w:t>
      </w:r>
      <w:r w:rsidR="00D11A32">
        <w:rPr>
          <w:rFonts w:ascii="Arial" w:eastAsia="Times New Roman" w:hAnsi="Arial" w:cs="Arial"/>
          <w:sz w:val="24"/>
          <w:szCs w:val="23"/>
          <w:lang w:eastAsia="en-GB"/>
        </w:rPr>
        <w:t>ll p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hotographers who submit entries will retain full rights to any image submitted, 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 xml:space="preserve">by entering the competition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they will also be granting permission for the image to be used in the 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 xml:space="preserve">Barling Magna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>Parish Council website</w:t>
      </w:r>
      <w:r w:rsidR="00B55DCF">
        <w:rPr>
          <w:rFonts w:ascii="Arial" w:eastAsia="Times New Roman" w:hAnsi="Arial" w:cs="Arial"/>
          <w:sz w:val="24"/>
          <w:szCs w:val="23"/>
          <w:lang w:eastAsia="en-GB"/>
        </w:rPr>
        <w:t>, social media pages</w:t>
      </w:r>
      <w:r w:rsidR="00253285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and </w:t>
      </w:r>
      <w:r w:rsidR="003928A9">
        <w:rPr>
          <w:rFonts w:ascii="Arial" w:eastAsia="Times New Roman" w:hAnsi="Arial" w:cs="Arial"/>
          <w:sz w:val="24"/>
          <w:szCs w:val="23"/>
          <w:lang w:eastAsia="en-GB"/>
        </w:rPr>
        <w:t xml:space="preserve">in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any other published materials 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>by the Counci</w:t>
      </w:r>
      <w:r w:rsidR="000A1D83">
        <w:rPr>
          <w:rFonts w:ascii="Arial" w:eastAsia="Times New Roman" w:hAnsi="Arial" w:cs="Arial"/>
          <w:sz w:val="24"/>
          <w:szCs w:val="23"/>
          <w:lang w:eastAsia="en-GB"/>
        </w:rPr>
        <w:t>l,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and to be edited or cropped </w:t>
      </w:r>
      <w:r w:rsidR="009621A5">
        <w:rPr>
          <w:rFonts w:ascii="Arial" w:eastAsia="Times New Roman" w:hAnsi="Arial" w:cs="Arial"/>
          <w:sz w:val="24"/>
          <w:szCs w:val="23"/>
          <w:lang w:eastAsia="en-GB"/>
        </w:rPr>
        <w:t>as necessary</w:t>
      </w:r>
      <w:r w:rsidR="00DA5820" w:rsidRPr="003E2897">
        <w:rPr>
          <w:rFonts w:ascii="Arial" w:eastAsia="Times New Roman" w:hAnsi="Arial" w:cs="Arial"/>
          <w:sz w:val="24"/>
          <w:szCs w:val="23"/>
          <w:lang w:eastAsia="en-GB"/>
        </w:rPr>
        <w:t>.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0836CC">
        <w:rPr>
          <w:rFonts w:ascii="Arial" w:eastAsia="Times New Roman" w:hAnsi="Arial" w:cs="Arial"/>
          <w:sz w:val="24"/>
          <w:szCs w:val="23"/>
          <w:lang w:eastAsia="en-GB"/>
        </w:rPr>
        <w:t>Use of i</w:t>
      </w:r>
      <w:r w:rsidR="00605A96">
        <w:rPr>
          <w:rFonts w:ascii="Arial" w:eastAsia="Times New Roman" w:hAnsi="Arial" w:cs="Arial"/>
          <w:sz w:val="24"/>
          <w:szCs w:val="23"/>
          <w:lang w:eastAsia="en-GB"/>
        </w:rPr>
        <w:t>mages will acknowledge the photographer.</w:t>
      </w:r>
    </w:p>
    <w:p w14:paraId="35CAA53F" w14:textId="77777777" w:rsidR="00693EA4" w:rsidRDefault="00693EA4" w:rsidP="009915CD">
      <w:pPr>
        <w:spacing w:line="0" w:lineRule="atLeast"/>
        <w:ind w:right="-7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lastRenderedPageBreak/>
        <w:t>BARLING MAGNA PARISH COUNCIL</w:t>
      </w:r>
    </w:p>
    <w:p w14:paraId="456A5525" w14:textId="01D36CE5" w:rsidR="009915CD" w:rsidRDefault="009915CD" w:rsidP="009915CD">
      <w:pPr>
        <w:spacing w:line="0" w:lineRule="atLeast"/>
        <w:ind w:right="-7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Photographic Competition</w:t>
      </w:r>
      <w:r w:rsidR="00693EA4">
        <w:rPr>
          <w:rFonts w:ascii="Arial" w:eastAsia="Arial" w:hAnsi="Arial"/>
          <w:b/>
          <w:sz w:val="28"/>
        </w:rPr>
        <w:t xml:space="preserve"> 20</w:t>
      </w:r>
      <w:r w:rsidR="00670B48">
        <w:rPr>
          <w:rFonts w:ascii="Arial" w:eastAsia="Arial" w:hAnsi="Arial"/>
          <w:b/>
          <w:sz w:val="28"/>
        </w:rPr>
        <w:t>2</w:t>
      </w:r>
      <w:r w:rsidR="00F26673">
        <w:rPr>
          <w:rFonts w:ascii="Arial" w:eastAsia="Arial" w:hAnsi="Arial"/>
          <w:b/>
          <w:sz w:val="28"/>
        </w:rPr>
        <w:t>5</w:t>
      </w:r>
    </w:p>
    <w:p w14:paraId="1B514396" w14:textId="77777777" w:rsidR="009915CD" w:rsidRDefault="009915CD" w:rsidP="009915CD">
      <w:pPr>
        <w:spacing w:line="0" w:lineRule="atLeast"/>
        <w:ind w:right="-7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Entry Form</w:t>
      </w:r>
    </w:p>
    <w:p w14:paraId="179A8E7D" w14:textId="77777777" w:rsidR="009915CD" w:rsidRDefault="009915CD" w:rsidP="009915CD">
      <w:pPr>
        <w:spacing w:line="3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9397" w:type="dxa"/>
        <w:tblInd w:w="530" w:type="dxa"/>
        <w:tblLook w:val="04A0" w:firstRow="1" w:lastRow="0" w:firstColumn="1" w:lastColumn="0" w:noHBand="0" w:noVBand="1"/>
      </w:tblPr>
      <w:tblGrid>
        <w:gridCol w:w="2546"/>
        <w:gridCol w:w="6851"/>
      </w:tblGrid>
      <w:tr w:rsidR="008B691E" w14:paraId="0CC78CE8" w14:textId="77777777" w:rsidTr="008D19ED">
        <w:tc>
          <w:tcPr>
            <w:tcW w:w="2546" w:type="dxa"/>
          </w:tcPr>
          <w:p w14:paraId="16317875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25DE6E67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Name</w:t>
            </w:r>
          </w:p>
          <w:p w14:paraId="7E0806AB" w14:textId="6BA7F7E8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14F4C21D" w14:textId="29D9EA90" w:rsidR="008B691E" w:rsidRDefault="004701C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Michael Tanner </w:t>
            </w:r>
          </w:p>
        </w:tc>
      </w:tr>
      <w:tr w:rsidR="008B691E" w14:paraId="3EAB0450" w14:textId="77777777" w:rsidTr="008D19ED">
        <w:tc>
          <w:tcPr>
            <w:tcW w:w="2546" w:type="dxa"/>
          </w:tcPr>
          <w:p w14:paraId="2875C209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9D1C700" w14:textId="613EBB3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Address</w:t>
            </w:r>
          </w:p>
          <w:p w14:paraId="5E7566DD" w14:textId="48A194AF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58F80A2B" w14:textId="5079280D" w:rsidR="008B691E" w:rsidRDefault="004701C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 St Johns Close</w:t>
            </w:r>
            <w:r w:rsidR="00A773E0">
              <w:rPr>
                <w:rFonts w:ascii="Arial" w:eastAsia="Arial" w:hAnsi="Arial"/>
              </w:rPr>
              <w:t xml:space="preserve">, Great Wakering </w:t>
            </w:r>
          </w:p>
        </w:tc>
      </w:tr>
      <w:tr w:rsidR="008B691E" w14:paraId="47359CC0" w14:textId="77777777" w:rsidTr="008D19ED">
        <w:tc>
          <w:tcPr>
            <w:tcW w:w="2546" w:type="dxa"/>
          </w:tcPr>
          <w:p w14:paraId="45A5F465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5EB69576" w14:textId="5AAEF4BE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Email address and telephone number </w:t>
            </w:r>
          </w:p>
          <w:p w14:paraId="41D15218" w14:textId="0A9DB1B1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1B3A4392" w14:textId="419329DA" w:rsidR="008B691E" w:rsidRDefault="00A773E0" w:rsidP="00693EA4">
            <w:pPr>
              <w:spacing w:line="0" w:lineRule="atLeast"/>
              <w:rPr>
                <w:rFonts w:ascii="Arial" w:eastAsia="Arial" w:hAnsi="Arial"/>
              </w:rPr>
            </w:pPr>
            <w:hyperlink r:id="rId9" w:history="1">
              <w:r w:rsidRPr="003E7D80">
                <w:rPr>
                  <w:rStyle w:val="Hyperlink"/>
                  <w:rFonts w:ascii="Arial" w:eastAsia="Arial" w:hAnsi="Arial"/>
                </w:rPr>
                <w:t>micktanner@hotmail.co.uk</w:t>
              </w:r>
            </w:hyperlink>
          </w:p>
          <w:p w14:paraId="1647452D" w14:textId="67B80AF1" w:rsidR="00A773E0" w:rsidRDefault="00A773E0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07913667673</w:t>
            </w:r>
          </w:p>
        </w:tc>
      </w:tr>
      <w:tr w:rsidR="008B691E" w14:paraId="357B07F4" w14:textId="77777777" w:rsidTr="008D19ED">
        <w:tc>
          <w:tcPr>
            <w:tcW w:w="2546" w:type="dxa"/>
          </w:tcPr>
          <w:p w14:paraId="27822F36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3E4D667D" w14:textId="46382140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Age and school </w:t>
            </w:r>
            <w:r w:rsidR="00013648">
              <w:rPr>
                <w:rFonts w:ascii="Arial" w:eastAsia="Arial" w:hAnsi="Arial"/>
              </w:rPr>
              <w:t xml:space="preserve">                     </w:t>
            </w:r>
            <w:proofErr w:type="gramStart"/>
            <w:r w:rsidR="00013648">
              <w:rPr>
                <w:rFonts w:ascii="Arial" w:eastAsia="Arial" w:hAnsi="Arial"/>
              </w:rPr>
              <w:t xml:space="preserve">   </w:t>
            </w:r>
            <w:r>
              <w:rPr>
                <w:rFonts w:ascii="Arial" w:eastAsia="Arial" w:hAnsi="Arial"/>
              </w:rPr>
              <w:t>(</w:t>
            </w:r>
            <w:proofErr w:type="gramEnd"/>
            <w:r>
              <w:rPr>
                <w:rFonts w:ascii="Arial" w:eastAsia="Arial" w:hAnsi="Arial"/>
              </w:rPr>
              <w:t>if under 16)</w:t>
            </w:r>
          </w:p>
          <w:p w14:paraId="6ECB3D93" w14:textId="4859F65F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060629B7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837592" w14:paraId="134F4480" w14:textId="77777777" w:rsidTr="008D19ED">
        <w:trPr>
          <w:trHeight w:val="699"/>
        </w:trPr>
        <w:tc>
          <w:tcPr>
            <w:tcW w:w="2546" w:type="dxa"/>
            <w:vMerge w:val="restart"/>
          </w:tcPr>
          <w:p w14:paraId="49252977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A7B675C" w14:textId="38F189ED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Details of entries (please give title of entry and where it was taken)</w:t>
            </w:r>
          </w:p>
          <w:p w14:paraId="4BECF781" w14:textId="31B4A71A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593D6898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5CDFDDDD" w14:textId="6C47BFB1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</w:t>
            </w:r>
            <w:r w:rsidR="00970DA0">
              <w:rPr>
                <w:rFonts w:ascii="Arial" w:eastAsia="Arial" w:hAnsi="Arial"/>
              </w:rPr>
              <w:t xml:space="preserve"> path to dove woods </w:t>
            </w:r>
            <w:r w:rsidR="00AD1207">
              <w:rPr>
                <w:rFonts w:ascii="Arial" w:eastAsia="Arial" w:hAnsi="Arial"/>
              </w:rPr>
              <w:t>around sunset 1</w:t>
            </w:r>
          </w:p>
        </w:tc>
      </w:tr>
      <w:tr w:rsidR="00837592" w14:paraId="285057AF" w14:textId="77777777" w:rsidTr="008D19ED">
        <w:trPr>
          <w:trHeight w:val="588"/>
        </w:trPr>
        <w:tc>
          <w:tcPr>
            <w:tcW w:w="2546" w:type="dxa"/>
            <w:vMerge/>
          </w:tcPr>
          <w:p w14:paraId="655582A1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62648865" w14:textId="77777777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</w:p>
          <w:p w14:paraId="45D1789C" w14:textId="6C2B5376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</w:t>
            </w:r>
            <w:r w:rsidR="00AD1207">
              <w:rPr>
                <w:rFonts w:ascii="Arial" w:eastAsia="Arial" w:hAnsi="Arial"/>
              </w:rPr>
              <w:t xml:space="preserve"> </w:t>
            </w:r>
            <w:proofErr w:type="gramStart"/>
            <w:r w:rsidR="00AD1207">
              <w:rPr>
                <w:rFonts w:ascii="Arial" w:eastAsia="Arial" w:hAnsi="Arial"/>
              </w:rPr>
              <w:t>path</w:t>
            </w:r>
            <w:proofErr w:type="gramEnd"/>
            <w:r w:rsidR="00AD1207">
              <w:rPr>
                <w:rFonts w:ascii="Arial" w:eastAsia="Arial" w:hAnsi="Arial"/>
              </w:rPr>
              <w:t xml:space="preserve"> to dove woods around sunset 2</w:t>
            </w:r>
          </w:p>
          <w:p w14:paraId="1C8152C0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837592" w14:paraId="05D42FDC" w14:textId="77777777" w:rsidTr="008D19ED">
        <w:trPr>
          <w:trHeight w:val="690"/>
        </w:trPr>
        <w:tc>
          <w:tcPr>
            <w:tcW w:w="2546" w:type="dxa"/>
            <w:vMerge/>
          </w:tcPr>
          <w:p w14:paraId="25ACE1FA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507D10C1" w14:textId="77777777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</w:p>
          <w:p w14:paraId="7465F0CF" w14:textId="19218DE9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</w:t>
            </w:r>
            <w:r w:rsidR="00AD1207">
              <w:rPr>
                <w:rFonts w:ascii="Arial" w:eastAsia="Arial" w:hAnsi="Arial"/>
              </w:rPr>
              <w:t xml:space="preserve"> </w:t>
            </w:r>
            <w:proofErr w:type="gramStart"/>
            <w:r w:rsidR="00AD1207">
              <w:rPr>
                <w:rFonts w:ascii="Arial" w:eastAsia="Arial" w:hAnsi="Arial"/>
              </w:rPr>
              <w:t>path</w:t>
            </w:r>
            <w:proofErr w:type="gramEnd"/>
            <w:r w:rsidR="00AD1207">
              <w:rPr>
                <w:rFonts w:ascii="Arial" w:eastAsia="Arial" w:hAnsi="Arial"/>
              </w:rPr>
              <w:t xml:space="preserve"> to dove woods around sunset 3</w:t>
            </w:r>
          </w:p>
        </w:tc>
      </w:tr>
      <w:tr w:rsidR="00837592" w14:paraId="06B0235C" w14:textId="77777777" w:rsidTr="008D19ED">
        <w:trPr>
          <w:trHeight w:val="492"/>
        </w:trPr>
        <w:tc>
          <w:tcPr>
            <w:tcW w:w="2546" w:type="dxa"/>
            <w:vMerge/>
          </w:tcPr>
          <w:p w14:paraId="669DB23D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3FD564AC" w14:textId="77777777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</w:p>
          <w:p w14:paraId="7883EA6E" w14:textId="45F49FB9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4</w:t>
            </w:r>
            <w:r w:rsidR="00EA79DD">
              <w:rPr>
                <w:rFonts w:ascii="Arial" w:eastAsia="Arial" w:hAnsi="Arial"/>
              </w:rPr>
              <w:t xml:space="preserve"> remake 2 great wakering fields </w:t>
            </w:r>
          </w:p>
          <w:p w14:paraId="4ACBC778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837592" w14:paraId="3AB1BCCD" w14:textId="77777777" w:rsidTr="008D19ED">
        <w:trPr>
          <w:trHeight w:val="654"/>
        </w:trPr>
        <w:tc>
          <w:tcPr>
            <w:tcW w:w="2546" w:type="dxa"/>
            <w:vMerge/>
          </w:tcPr>
          <w:p w14:paraId="33055A37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6FA09FD3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17A0CCA" w14:textId="54A04509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</w:t>
            </w:r>
            <w:r w:rsidR="00EA79DD">
              <w:rPr>
                <w:rFonts w:ascii="Arial" w:eastAsia="Arial" w:hAnsi="Arial"/>
              </w:rPr>
              <w:t xml:space="preserve"> </w:t>
            </w:r>
          </w:p>
          <w:p w14:paraId="6F62C1CD" w14:textId="254C253B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837592" w14:paraId="2CEB02CE" w14:textId="77777777" w:rsidTr="008D19ED">
        <w:trPr>
          <w:trHeight w:val="654"/>
        </w:trPr>
        <w:tc>
          <w:tcPr>
            <w:tcW w:w="2546" w:type="dxa"/>
            <w:vMerge/>
          </w:tcPr>
          <w:p w14:paraId="40C8C270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70D816AE" w14:textId="0BF44B26" w:rsidR="00837592" w:rsidRPr="00837592" w:rsidRDefault="00837592" w:rsidP="0083759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6.</w:t>
            </w:r>
          </w:p>
        </w:tc>
      </w:tr>
      <w:tr w:rsidR="008B691E" w14:paraId="63649A59" w14:textId="77777777" w:rsidTr="008D19ED">
        <w:tc>
          <w:tcPr>
            <w:tcW w:w="2546" w:type="dxa"/>
          </w:tcPr>
          <w:p w14:paraId="34676C9A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6097F2B7" w14:textId="59E595C5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Signature of applicant (if under 18, signature of parent or guardian)</w:t>
            </w:r>
          </w:p>
          <w:p w14:paraId="6303947A" w14:textId="7EBE2B81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05E044CC" w14:textId="77777777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2C5EA80D" w14:textId="0E49E06A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>I confirm that that this entry is an original photograph taken by me within Barling Magna Parish</w:t>
            </w:r>
            <w:r w:rsidR="00A248C2" w:rsidRPr="00E5095C">
              <w:rPr>
                <w:rFonts w:ascii="Arial" w:eastAsia="Arial" w:hAnsi="Arial"/>
              </w:rPr>
              <w:t xml:space="preserve"> in 20</w:t>
            </w:r>
            <w:r w:rsidR="00670B48">
              <w:rPr>
                <w:rFonts w:ascii="Arial" w:eastAsia="Arial" w:hAnsi="Arial"/>
              </w:rPr>
              <w:t>2</w:t>
            </w:r>
            <w:r w:rsidR="00F26673">
              <w:rPr>
                <w:rFonts w:ascii="Arial" w:eastAsia="Arial" w:hAnsi="Arial"/>
              </w:rPr>
              <w:t>5</w:t>
            </w:r>
            <w:r w:rsidR="00670B48">
              <w:rPr>
                <w:rFonts w:ascii="Arial" w:eastAsia="Arial" w:hAnsi="Arial"/>
              </w:rPr>
              <w:t>.</w:t>
            </w:r>
            <w:r w:rsidRPr="00E5095C">
              <w:rPr>
                <w:rFonts w:ascii="Arial" w:eastAsia="Arial" w:hAnsi="Arial"/>
              </w:rPr>
              <w:t xml:space="preserve"> </w:t>
            </w:r>
          </w:p>
          <w:p w14:paraId="2EC610C9" w14:textId="77777777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A949BF8" w14:textId="4F64B443" w:rsidR="008B691E" w:rsidRPr="00E5095C" w:rsidRDefault="008B691E" w:rsidP="00E5095C">
            <w:pPr>
              <w:shd w:val="clear" w:color="auto" w:fill="FFFFFF"/>
              <w:spacing w:after="240"/>
              <w:jc w:val="both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 xml:space="preserve">I agree to </w:t>
            </w:r>
            <w:r w:rsidR="00A248C2" w:rsidRPr="00E5095C">
              <w:rPr>
                <w:rFonts w:ascii="Arial" w:eastAsia="Arial" w:hAnsi="Arial"/>
              </w:rPr>
              <w:t xml:space="preserve">abide by </w:t>
            </w:r>
            <w:r w:rsidRPr="00E5095C">
              <w:rPr>
                <w:rFonts w:ascii="Arial" w:eastAsia="Arial" w:hAnsi="Arial"/>
              </w:rPr>
              <w:t>the published rules.</w:t>
            </w:r>
            <w:r w:rsidR="00E5095C" w:rsidRPr="00E5095C">
              <w:rPr>
                <w:rFonts w:ascii="Arial" w:eastAsia="Times New Roman" w:hAnsi="Arial" w:cs="Arial"/>
                <w:lang w:eastAsia="en-GB"/>
              </w:rPr>
              <w:t xml:space="preserve"> While all photographers who submit entries will retain full rights to any image submitted, by entering the competition </w:t>
            </w:r>
            <w:r w:rsidR="00E5095C">
              <w:rPr>
                <w:rFonts w:ascii="Arial" w:eastAsia="Times New Roman" w:hAnsi="Arial" w:cs="Arial"/>
                <w:lang w:eastAsia="en-GB"/>
              </w:rPr>
              <w:t>I</w:t>
            </w:r>
            <w:r w:rsidR="00E5095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E5095C" w:rsidRPr="00E5095C">
              <w:rPr>
                <w:rFonts w:ascii="Arial" w:eastAsia="Times New Roman" w:hAnsi="Arial" w:cs="Arial"/>
                <w:lang w:eastAsia="en-GB"/>
              </w:rPr>
              <w:t>grant</w:t>
            </w:r>
            <w:r w:rsidR="00E5095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E5095C" w:rsidRPr="00E5095C">
              <w:rPr>
                <w:rFonts w:ascii="Arial" w:eastAsia="Times New Roman" w:hAnsi="Arial" w:cs="Arial"/>
                <w:lang w:eastAsia="en-GB"/>
              </w:rPr>
              <w:t>permission for the image to be used in the Barling Magna Parish Council website and in any other published materials by the Council (such as, but not limited to, a calendar for sale to raise funds for public benefit) and to be edited or cropped as necessary. Use of images will acknowledge the photographer.</w:t>
            </w:r>
          </w:p>
          <w:p w14:paraId="4502A21D" w14:textId="0CA6D89C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 xml:space="preserve">I give my consent to the use </w:t>
            </w:r>
            <w:r w:rsidR="00817CF4">
              <w:rPr>
                <w:rFonts w:ascii="Arial" w:eastAsia="Arial" w:hAnsi="Arial"/>
              </w:rPr>
              <w:t xml:space="preserve">and retention </w:t>
            </w:r>
            <w:r w:rsidRPr="00E5095C">
              <w:rPr>
                <w:rFonts w:ascii="Arial" w:eastAsia="Arial" w:hAnsi="Arial"/>
              </w:rPr>
              <w:t>of my personal data for the duration of the competition</w:t>
            </w:r>
            <w:r w:rsidR="00F26BB8">
              <w:rPr>
                <w:rFonts w:ascii="Arial" w:eastAsia="Arial" w:hAnsi="Arial"/>
              </w:rPr>
              <w:t>.</w:t>
            </w:r>
          </w:p>
          <w:p w14:paraId="546E4B4F" w14:textId="77777777" w:rsidR="00F138CC" w:rsidRPr="00E5095C" w:rsidRDefault="00F138CC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CE76B3E" w14:textId="2B83A8DE" w:rsidR="008B691E" w:rsidRPr="00E5095C" w:rsidRDefault="00C577C7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M. Tanner </w:t>
            </w:r>
          </w:p>
          <w:p w14:paraId="7F8B51EF" w14:textId="35AD16AE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>…………………………………………………………………………….</w:t>
            </w:r>
          </w:p>
          <w:p w14:paraId="1B63EC15" w14:textId="550A19C4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</w:tbl>
    <w:p w14:paraId="4B2B8318" w14:textId="77777777" w:rsidR="008B691E" w:rsidRDefault="008B691E" w:rsidP="00693EA4">
      <w:pPr>
        <w:spacing w:line="0" w:lineRule="atLeast"/>
        <w:ind w:left="993"/>
        <w:rPr>
          <w:rFonts w:ascii="Arial" w:eastAsia="Arial" w:hAnsi="Arial"/>
        </w:rPr>
      </w:pPr>
    </w:p>
    <w:sectPr w:rsidR="008B691E" w:rsidSect="00F92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D770" w14:textId="77777777" w:rsidR="00EB05C8" w:rsidRDefault="00EB05C8" w:rsidP="008B691E">
      <w:pPr>
        <w:spacing w:after="0" w:line="240" w:lineRule="auto"/>
      </w:pPr>
      <w:r>
        <w:separator/>
      </w:r>
    </w:p>
  </w:endnote>
  <w:endnote w:type="continuationSeparator" w:id="0">
    <w:p w14:paraId="4D93FE4E" w14:textId="77777777" w:rsidR="00EB05C8" w:rsidRDefault="00EB05C8" w:rsidP="008B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1075" w14:textId="77777777" w:rsidR="00F92DE0" w:rsidRDefault="00F92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DC8" w14:textId="77777777" w:rsidR="00F92DE0" w:rsidRDefault="00F92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312D" w14:textId="77777777" w:rsidR="00F92DE0" w:rsidRDefault="00F92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B166" w14:textId="77777777" w:rsidR="00EB05C8" w:rsidRDefault="00EB05C8" w:rsidP="008B691E">
      <w:pPr>
        <w:spacing w:after="0" w:line="240" w:lineRule="auto"/>
      </w:pPr>
      <w:r>
        <w:separator/>
      </w:r>
    </w:p>
  </w:footnote>
  <w:footnote w:type="continuationSeparator" w:id="0">
    <w:p w14:paraId="7F52B84F" w14:textId="77777777" w:rsidR="00EB05C8" w:rsidRDefault="00EB05C8" w:rsidP="008B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751B" w14:textId="77777777" w:rsidR="00F92DE0" w:rsidRDefault="00F92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216" w14:textId="191C0B90" w:rsidR="00F92DE0" w:rsidRDefault="00F92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41CB" w14:textId="77777777" w:rsidR="00F92DE0" w:rsidRDefault="00F92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24232D"/>
    <w:multiLevelType w:val="multilevel"/>
    <w:tmpl w:val="7EF4EE9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C0D35"/>
    <w:multiLevelType w:val="hybridMultilevel"/>
    <w:tmpl w:val="DDFC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35722"/>
    <w:multiLevelType w:val="multilevel"/>
    <w:tmpl w:val="1A209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D870912"/>
    <w:multiLevelType w:val="multilevel"/>
    <w:tmpl w:val="38E63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006599">
    <w:abstractNumId w:val="3"/>
  </w:num>
  <w:num w:numId="2" w16cid:durableId="1654795072">
    <w:abstractNumId w:val="1"/>
  </w:num>
  <w:num w:numId="3" w16cid:durableId="801266925">
    <w:abstractNumId w:val="4"/>
  </w:num>
  <w:num w:numId="4" w16cid:durableId="1704361216">
    <w:abstractNumId w:val="2"/>
  </w:num>
  <w:num w:numId="5" w16cid:durableId="38032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1D89ACE-94D4-40BC-ADCA-9C6B77C6A449}"/>
    <w:docVar w:name="dgnword-eventsink" w:val="563242240"/>
  </w:docVars>
  <w:rsids>
    <w:rsidRoot w:val="00BC3446"/>
    <w:rsid w:val="00013648"/>
    <w:rsid w:val="00014E21"/>
    <w:rsid w:val="000153E3"/>
    <w:rsid w:val="00064063"/>
    <w:rsid w:val="000742F4"/>
    <w:rsid w:val="00074802"/>
    <w:rsid w:val="000836CC"/>
    <w:rsid w:val="00093D35"/>
    <w:rsid w:val="000A1D83"/>
    <w:rsid w:val="000A703C"/>
    <w:rsid w:val="000A7930"/>
    <w:rsid w:val="00144425"/>
    <w:rsid w:val="00150122"/>
    <w:rsid w:val="001B7A32"/>
    <w:rsid w:val="001C0591"/>
    <w:rsid w:val="001F2571"/>
    <w:rsid w:val="0020258A"/>
    <w:rsid w:val="00207623"/>
    <w:rsid w:val="00216310"/>
    <w:rsid w:val="00217249"/>
    <w:rsid w:val="002261AB"/>
    <w:rsid w:val="00253285"/>
    <w:rsid w:val="002D2EE2"/>
    <w:rsid w:val="00301923"/>
    <w:rsid w:val="00317803"/>
    <w:rsid w:val="0036657E"/>
    <w:rsid w:val="003730C4"/>
    <w:rsid w:val="003928A9"/>
    <w:rsid w:val="003A6BB3"/>
    <w:rsid w:val="003E2897"/>
    <w:rsid w:val="004437D3"/>
    <w:rsid w:val="004701CE"/>
    <w:rsid w:val="00482F80"/>
    <w:rsid w:val="00494173"/>
    <w:rsid w:val="004A1FE3"/>
    <w:rsid w:val="004A247F"/>
    <w:rsid w:val="004B74D9"/>
    <w:rsid w:val="004C69BA"/>
    <w:rsid w:val="004C7A29"/>
    <w:rsid w:val="00503578"/>
    <w:rsid w:val="00503A0D"/>
    <w:rsid w:val="00524DD5"/>
    <w:rsid w:val="0057057E"/>
    <w:rsid w:val="00570CAD"/>
    <w:rsid w:val="005852FC"/>
    <w:rsid w:val="00605A96"/>
    <w:rsid w:val="00623CA2"/>
    <w:rsid w:val="00645DCD"/>
    <w:rsid w:val="00670B48"/>
    <w:rsid w:val="006817C2"/>
    <w:rsid w:val="00693EA4"/>
    <w:rsid w:val="006A1D8A"/>
    <w:rsid w:val="006A4E78"/>
    <w:rsid w:val="006A69D2"/>
    <w:rsid w:val="0071113B"/>
    <w:rsid w:val="00712F34"/>
    <w:rsid w:val="0079153D"/>
    <w:rsid w:val="007D6C05"/>
    <w:rsid w:val="007E29F9"/>
    <w:rsid w:val="00817CF4"/>
    <w:rsid w:val="0082065B"/>
    <w:rsid w:val="00821F2F"/>
    <w:rsid w:val="0083206E"/>
    <w:rsid w:val="00837592"/>
    <w:rsid w:val="008943E1"/>
    <w:rsid w:val="008B691E"/>
    <w:rsid w:val="008D14C2"/>
    <w:rsid w:val="008D19ED"/>
    <w:rsid w:val="008E60D2"/>
    <w:rsid w:val="008F0464"/>
    <w:rsid w:val="009363EC"/>
    <w:rsid w:val="009621A5"/>
    <w:rsid w:val="00970DA0"/>
    <w:rsid w:val="00972AAE"/>
    <w:rsid w:val="00990DD8"/>
    <w:rsid w:val="009915CD"/>
    <w:rsid w:val="00997ED4"/>
    <w:rsid w:val="009E73E5"/>
    <w:rsid w:val="00A0467E"/>
    <w:rsid w:val="00A20527"/>
    <w:rsid w:val="00A248C2"/>
    <w:rsid w:val="00A773E0"/>
    <w:rsid w:val="00AD1207"/>
    <w:rsid w:val="00AF4649"/>
    <w:rsid w:val="00B55DCF"/>
    <w:rsid w:val="00B6574C"/>
    <w:rsid w:val="00B73816"/>
    <w:rsid w:val="00BA1465"/>
    <w:rsid w:val="00BB2955"/>
    <w:rsid w:val="00BB6F83"/>
    <w:rsid w:val="00BC3446"/>
    <w:rsid w:val="00BC63C1"/>
    <w:rsid w:val="00BD16E7"/>
    <w:rsid w:val="00BE2035"/>
    <w:rsid w:val="00C577C7"/>
    <w:rsid w:val="00C97934"/>
    <w:rsid w:val="00CC2115"/>
    <w:rsid w:val="00CD3BA2"/>
    <w:rsid w:val="00CD40ED"/>
    <w:rsid w:val="00CD48B0"/>
    <w:rsid w:val="00CF699F"/>
    <w:rsid w:val="00D046D5"/>
    <w:rsid w:val="00D11A32"/>
    <w:rsid w:val="00D350D6"/>
    <w:rsid w:val="00D82A28"/>
    <w:rsid w:val="00DA5820"/>
    <w:rsid w:val="00DC5B0D"/>
    <w:rsid w:val="00DF63F8"/>
    <w:rsid w:val="00E22580"/>
    <w:rsid w:val="00E5095C"/>
    <w:rsid w:val="00E646FC"/>
    <w:rsid w:val="00E77FC9"/>
    <w:rsid w:val="00E8139A"/>
    <w:rsid w:val="00E87F77"/>
    <w:rsid w:val="00EA6DF0"/>
    <w:rsid w:val="00EA79DD"/>
    <w:rsid w:val="00EB002C"/>
    <w:rsid w:val="00EB05C8"/>
    <w:rsid w:val="00EE398A"/>
    <w:rsid w:val="00F0052F"/>
    <w:rsid w:val="00F138CC"/>
    <w:rsid w:val="00F257E6"/>
    <w:rsid w:val="00F26673"/>
    <w:rsid w:val="00F26BB8"/>
    <w:rsid w:val="00F4088C"/>
    <w:rsid w:val="00F61B10"/>
    <w:rsid w:val="00F92DE0"/>
    <w:rsid w:val="00FB4210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57085"/>
  <w15:chartTrackingRefBased/>
  <w15:docId w15:val="{37314444-72B3-4D9A-A59A-8D3647AA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3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C3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4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C34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western">
    <w:name w:val="western"/>
    <w:basedOn w:val="Normal"/>
    <w:rsid w:val="00BC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C34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61B10"/>
    <w:pPr>
      <w:ind w:left="720"/>
      <w:contextualSpacing/>
    </w:pPr>
  </w:style>
  <w:style w:type="table" w:styleId="TableGrid">
    <w:name w:val="Table Grid"/>
    <w:basedOn w:val="TableNormal"/>
    <w:uiPriority w:val="39"/>
    <w:rsid w:val="008B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69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9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9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E0"/>
  </w:style>
  <w:style w:type="paragraph" w:styleId="Footer">
    <w:name w:val="footer"/>
    <w:basedOn w:val="Normal"/>
    <w:link w:val="FooterChar"/>
    <w:uiPriority w:val="99"/>
    <w:unhideWhenUsed/>
    <w:rsid w:val="00F9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E0"/>
  </w:style>
  <w:style w:type="character" w:styleId="UnresolvedMention">
    <w:name w:val="Unresolved Mention"/>
    <w:basedOn w:val="DefaultParagraphFont"/>
    <w:uiPriority w:val="99"/>
    <w:semiHidden/>
    <w:unhideWhenUsed/>
    <w:rsid w:val="00AF4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lingmagna-pc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ktanner@hotmail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103F-96E8-48DE-AC8D-A4876151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3044</Characters>
  <Application>Microsoft Office Word</Application>
  <DocSecurity>0</DocSecurity>
  <Lines>109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</dc:creator>
  <cp:keywords/>
  <dc:description/>
  <cp:lastModifiedBy>Steph Raine</cp:lastModifiedBy>
  <cp:revision>3</cp:revision>
  <cp:lastPrinted>2020-05-21T07:29:00Z</cp:lastPrinted>
  <dcterms:created xsi:type="dcterms:W3CDTF">2026-01-09T10:32:00Z</dcterms:created>
  <dcterms:modified xsi:type="dcterms:W3CDTF">2026-01-09T10:32:00Z</dcterms:modified>
</cp:coreProperties>
</file>