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216B8636" w:rsidR="002C77D7" w:rsidRDefault="0038648D">
      <w:r>
        <w:t xml:space="preserve">Payment requests </w:t>
      </w:r>
      <w:r w:rsidR="00833041">
        <w:t>December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07C100E4" w:rsidR="0038648D" w:rsidRDefault="0038648D">
            <w:r>
              <w:t>£</w:t>
            </w:r>
            <w:r w:rsidR="00833041">
              <w:t>120.27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6A888AF0" w:rsidR="0038648D" w:rsidRDefault="0038648D">
            <w:r>
              <w:t>£</w:t>
            </w:r>
            <w:r w:rsidR="00833041">
              <w:t>119.16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0FECC036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7C94379" w:rsidR="0038648D" w:rsidRDefault="003B2CFE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011989EF" w:rsidR="0038648D" w:rsidRDefault="0038648D">
            <w:r>
              <w:t>£</w:t>
            </w:r>
            <w:r w:rsidR="00376EF5">
              <w:t>991.19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0A3F1B7" w:rsidR="0038648D" w:rsidRDefault="003B2CFE">
            <w:r>
              <w:t>Npower</w:t>
            </w:r>
          </w:p>
        </w:tc>
        <w:tc>
          <w:tcPr>
            <w:tcW w:w="3005" w:type="dxa"/>
          </w:tcPr>
          <w:p w14:paraId="6237498A" w14:textId="1212BDED" w:rsidR="0038648D" w:rsidRDefault="003B2CFE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388BDAAC" w:rsidR="0038648D" w:rsidRDefault="0038648D">
            <w:r>
              <w:t>£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F4E3FDC" w:rsidR="0038648D" w:rsidRDefault="00376EF5">
            <w:r>
              <w:t>BT</w:t>
            </w:r>
          </w:p>
        </w:tc>
        <w:tc>
          <w:tcPr>
            <w:tcW w:w="3005" w:type="dxa"/>
          </w:tcPr>
          <w:p w14:paraId="43F02237" w14:textId="1431A128" w:rsidR="0038648D" w:rsidRDefault="003F48CD">
            <w:r>
              <w:t>Telephone/Wifi</w:t>
            </w:r>
          </w:p>
        </w:tc>
        <w:tc>
          <w:tcPr>
            <w:tcW w:w="3006" w:type="dxa"/>
          </w:tcPr>
          <w:p w14:paraId="6E5D6B60" w14:textId="0A7371E0" w:rsidR="0038648D" w:rsidRDefault="0038648D">
            <w:r>
              <w:t>£</w:t>
            </w:r>
            <w:r w:rsidR="003F48CD">
              <w:t>125.10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73D8E86A" w:rsidR="008E6F06" w:rsidRDefault="003F48CD">
            <w:r>
              <w:t>Staff</w:t>
            </w:r>
          </w:p>
        </w:tc>
        <w:tc>
          <w:tcPr>
            <w:tcW w:w="3005" w:type="dxa"/>
          </w:tcPr>
          <w:p w14:paraId="5355D941" w14:textId="1753EE3E" w:rsidR="008E6F06" w:rsidRDefault="003F48CD">
            <w:r>
              <w:t xml:space="preserve">Salaries </w:t>
            </w:r>
          </w:p>
        </w:tc>
        <w:tc>
          <w:tcPr>
            <w:tcW w:w="3006" w:type="dxa"/>
          </w:tcPr>
          <w:p w14:paraId="1F7C74FF" w14:textId="2A6FB47D" w:rsidR="008E6F06" w:rsidRDefault="00BD5374">
            <w:r>
              <w:t>£</w:t>
            </w:r>
            <w:r w:rsidR="003F48CD">
              <w:t>2,725.28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5A6FEFC8" w:rsidR="008E6F06" w:rsidRDefault="00026CAA">
            <w:r>
              <w:t>Essex Pensions</w:t>
            </w:r>
          </w:p>
        </w:tc>
        <w:tc>
          <w:tcPr>
            <w:tcW w:w="3005" w:type="dxa"/>
          </w:tcPr>
          <w:p w14:paraId="6E9C510D" w14:textId="2E8A7D74" w:rsidR="008E6F06" w:rsidRDefault="00026CAA">
            <w:r>
              <w:t>Pension</w:t>
            </w:r>
          </w:p>
        </w:tc>
        <w:tc>
          <w:tcPr>
            <w:tcW w:w="3006" w:type="dxa"/>
          </w:tcPr>
          <w:p w14:paraId="7DDE5582" w14:textId="180BB45E" w:rsidR="008E6F06" w:rsidRDefault="00BD5374">
            <w:r>
              <w:t>£</w:t>
            </w:r>
            <w:r w:rsidR="00026CAA">
              <w:t>602.28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1500E1E7" w:rsidR="008E6F06" w:rsidRDefault="00026CAA">
            <w:r>
              <w:t>C.Steptoe</w:t>
            </w:r>
          </w:p>
        </w:tc>
        <w:tc>
          <w:tcPr>
            <w:tcW w:w="3005" w:type="dxa"/>
          </w:tcPr>
          <w:p w14:paraId="08F8784B" w14:textId="76444530" w:rsidR="008E6F06" w:rsidRDefault="009D5113">
            <w:r>
              <w:t>Christmas Hampers</w:t>
            </w:r>
          </w:p>
        </w:tc>
        <w:tc>
          <w:tcPr>
            <w:tcW w:w="3006" w:type="dxa"/>
          </w:tcPr>
          <w:p w14:paraId="3F2B8D71" w14:textId="77172FF1" w:rsidR="008E6F06" w:rsidRDefault="00460F14">
            <w:r>
              <w:t>£</w:t>
            </w:r>
            <w:r w:rsidR="009D5113">
              <w:t>208.60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50E7852B" w:rsidR="008E6F06" w:rsidRDefault="009D5113">
            <w:r>
              <w:t>PWLB</w:t>
            </w:r>
          </w:p>
        </w:tc>
        <w:tc>
          <w:tcPr>
            <w:tcW w:w="3005" w:type="dxa"/>
          </w:tcPr>
          <w:p w14:paraId="7461FC0A" w14:textId="726973B9" w:rsidR="008E6F06" w:rsidRDefault="009D5113">
            <w:r>
              <w:t xml:space="preserve">Repayment </w:t>
            </w:r>
          </w:p>
        </w:tc>
        <w:tc>
          <w:tcPr>
            <w:tcW w:w="3006" w:type="dxa"/>
          </w:tcPr>
          <w:p w14:paraId="6E0F09BC" w14:textId="58CA85C8" w:rsidR="008E6F06" w:rsidRDefault="00784034">
            <w:r>
              <w:t>£</w:t>
            </w:r>
            <w:r w:rsidR="009D5113">
              <w:t>2,348.55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5C613D61" w:rsidR="008E6F06" w:rsidRDefault="00321E03">
            <w:r>
              <w:t xml:space="preserve">S.Glover </w:t>
            </w:r>
          </w:p>
        </w:tc>
        <w:tc>
          <w:tcPr>
            <w:tcW w:w="3005" w:type="dxa"/>
          </w:tcPr>
          <w:p w14:paraId="2BD92619" w14:textId="78B9FABA" w:rsidR="008E6F06" w:rsidRDefault="00321E03">
            <w:r>
              <w:t xml:space="preserve">Milage </w:t>
            </w:r>
          </w:p>
        </w:tc>
        <w:tc>
          <w:tcPr>
            <w:tcW w:w="3006" w:type="dxa"/>
          </w:tcPr>
          <w:p w14:paraId="4497492D" w14:textId="47936653" w:rsidR="008E6F06" w:rsidRDefault="00074E2E">
            <w:r>
              <w:t>£</w:t>
            </w:r>
            <w:r w:rsidR="00321E03">
              <w:t>48.60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428EAF1B" w:rsidR="005B6E7D" w:rsidRDefault="00321E03">
            <w:r>
              <w:t>P.Shaw</w:t>
            </w:r>
          </w:p>
        </w:tc>
        <w:tc>
          <w:tcPr>
            <w:tcW w:w="3005" w:type="dxa"/>
          </w:tcPr>
          <w:p w14:paraId="55A1BE2F" w14:textId="32B0B882" w:rsidR="005B6E7D" w:rsidRDefault="00321E03">
            <w:r>
              <w:t>Expenses</w:t>
            </w:r>
          </w:p>
        </w:tc>
        <w:tc>
          <w:tcPr>
            <w:tcW w:w="3006" w:type="dxa"/>
          </w:tcPr>
          <w:p w14:paraId="390A0404" w14:textId="69D14E0D" w:rsidR="005B6E7D" w:rsidRDefault="00525540">
            <w:r>
              <w:t>£</w:t>
            </w:r>
            <w:r w:rsidR="00321E03">
              <w:t>61.55</w:t>
            </w:r>
          </w:p>
        </w:tc>
      </w:tr>
      <w:tr w:rsidR="007E1E08" w14:paraId="7D74D9CE" w14:textId="77777777" w:rsidTr="0038648D">
        <w:tc>
          <w:tcPr>
            <w:tcW w:w="3005" w:type="dxa"/>
          </w:tcPr>
          <w:p w14:paraId="0F6C5E41" w14:textId="3000BC77" w:rsidR="007E1E08" w:rsidRDefault="00321E03">
            <w:r>
              <w:t xml:space="preserve">MPE </w:t>
            </w:r>
          </w:p>
        </w:tc>
        <w:tc>
          <w:tcPr>
            <w:tcW w:w="3005" w:type="dxa"/>
          </w:tcPr>
          <w:p w14:paraId="4B68967D" w14:textId="752BB0DF" w:rsidR="007E1E08" w:rsidRDefault="00321E03">
            <w:r>
              <w:t xml:space="preserve">Alarms </w:t>
            </w:r>
            <w:r w:rsidR="00D81DA6">
              <w:t xml:space="preserve">Repairs </w:t>
            </w:r>
          </w:p>
        </w:tc>
        <w:tc>
          <w:tcPr>
            <w:tcW w:w="3006" w:type="dxa"/>
          </w:tcPr>
          <w:p w14:paraId="06622011" w14:textId="386AC1EB" w:rsidR="007E1E08" w:rsidRDefault="007E1E08">
            <w:r>
              <w:t>£</w:t>
            </w:r>
            <w:r w:rsidR="00D81DA6">
              <w:t>690</w:t>
            </w:r>
          </w:p>
        </w:tc>
      </w:tr>
      <w:tr w:rsidR="007E1E08" w14:paraId="69445F1A" w14:textId="77777777" w:rsidTr="0038648D">
        <w:tc>
          <w:tcPr>
            <w:tcW w:w="3005" w:type="dxa"/>
          </w:tcPr>
          <w:p w14:paraId="7E197841" w14:textId="669CED50" w:rsidR="007E1E08" w:rsidRDefault="00D81DA6">
            <w:r>
              <w:t>S.Raine</w:t>
            </w:r>
          </w:p>
        </w:tc>
        <w:tc>
          <w:tcPr>
            <w:tcW w:w="3005" w:type="dxa"/>
          </w:tcPr>
          <w:p w14:paraId="322743E9" w14:textId="3BF1A4F9" w:rsidR="007E1E08" w:rsidRDefault="00D81DA6">
            <w:r>
              <w:t>Expenses</w:t>
            </w:r>
          </w:p>
        </w:tc>
        <w:tc>
          <w:tcPr>
            <w:tcW w:w="3006" w:type="dxa"/>
          </w:tcPr>
          <w:p w14:paraId="27650382" w14:textId="0EE32A10" w:rsidR="007E1E08" w:rsidRDefault="00D81DA6">
            <w:r>
              <w:t>£20.88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4D0DB89D" w:rsidR="008853D2" w:rsidRDefault="00AC058A">
            <w:r>
              <w:t>£</w:t>
            </w:r>
            <w:r w:rsidR="00D81DA6">
              <w:t>8,061.46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100D3B"/>
    <w:rsid w:val="001057BF"/>
    <w:rsid w:val="00106081"/>
    <w:rsid w:val="001142F5"/>
    <w:rsid w:val="00116C45"/>
    <w:rsid w:val="00121BB5"/>
    <w:rsid w:val="00123170"/>
    <w:rsid w:val="00132DDD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21E03"/>
    <w:rsid w:val="0034723C"/>
    <w:rsid w:val="00347BAF"/>
    <w:rsid w:val="003704F2"/>
    <w:rsid w:val="00376EF5"/>
    <w:rsid w:val="0038648D"/>
    <w:rsid w:val="003B2CFE"/>
    <w:rsid w:val="003C4AFB"/>
    <w:rsid w:val="003D119F"/>
    <w:rsid w:val="003E40D8"/>
    <w:rsid w:val="003F3183"/>
    <w:rsid w:val="003F48CD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20D35"/>
    <w:rsid w:val="0083049F"/>
    <w:rsid w:val="00833041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02C0C"/>
    <w:rsid w:val="00C23E41"/>
    <w:rsid w:val="00C34E55"/>
    <w:rsid w:val="00C473E2"/>
    <w:rsid w:val="00C53B54"/>
    <w:rsid w:val="00C64955"/>
    <w:rsid w:val="00C77810"/>
    <w:rsid w:val="00C90965"/>
    <w:rsid w:val="00CA3DD8"/>
    <w:rsid w:val="00CB6B03"/>
    <w:rsid w:val="00CC7A6A"/>
    <w:rsid w:val="00CE7583"/>
    <w:rsid w:val="00CF7248"/>
    <w:rsid w:val="00D02DC1"/>
    <w:rsid w:val="00D02DF2"/>
    <w:rsid w:val="00D71FF8"/>
    <w:rsid w:val="00D80275"/>
    <w:rsid w:val="00D81DA6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9</cp:revision>
  <dcterms:created xsi:type="dcterms:W3CDTF">2026-02-04T09:20:00Z</dcterms:created>
  <dcterms:modified xsi:type="dcterms:W3CDTF">2026-02-04T09:24:00Z</dcterms:modified>
</cp:coreProperties>
</file>