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39FF6EB2" w:rsidR="002C77D7" w:rsidRDefault="0038648D">
      <w:r>
        <w:t xml:space="preserve">Payment requests </w:t>
      </w:r>
      <w:r w:rsidR="00123170">
        <w:t>January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47AD94BF" w:rsidR="0038648D" w:rsidRDefault="00FB3752">
            <w:r>
              <w:t>Npower</w:t>
            </w:r>
          </w:p>
        </w:tc>
        <w:tc>
          <w:tcPr>
            <w:tcW w:w="3005" w:type="dxa"/>
          </w:tcPr>
          <w:p w14:paraId="322FDFF2" w14:textId="091A655D" w:rsidR="0038648D" w:rsidRDefault="00FB3752">
            <w:r>
              <w:t xml:space="preserve">Electric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4393748F" w:rsidR="0038648D" w:rsidRDefault="0038648D">
            <w:r>
              <w:t>£</w:t>
            </w:r>
            <w:r w:rsidR="00FB3752">
              <w:t>352.55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40CE7AD0" w:rsidR="0038648D" w:rsidRDefault="00FB3752">
            <w:r>
              <w:t>British Telecom</w:t>
            </w:r>
          </w:p>
        </w:tc>
        <w:tc>
          <w:tcPr>
            <w:tcW w:w="3005" w:type="dxa"/>
          </w:tcPr>
          <w:p w14:paraId="16C8B1A8" w14:textId="762D705A" w:rsidR="0038648D" w:rsidRDefault="00FB3752">
            <w:r>
              <w:t>Telephone/Wifi</w:t>
            </w:r>
          </w:p>
        </w:tc>
        <w:tc>
          <w:tcPr>
            <w:tcW w:w="3006" w:type="dxa"/>
          </w:tcPr>
          <w:p w14:paraId="2C544662" w14:textId="066677D5" w:rsidR="0038648D" w:rsidRDefault="0038648D">
            <w:r>
              <w:t>£</w:t>
            </w:r>
            <w:r w:rsidR="00FB3752">
              <w:t>65.94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5BC98C93" w:rsidR="0038648D" w:rsidRDefault="00935C17">
            <w:r>
              <w:t>Eon</w:t>
            </w:r>
          </w:p>
        </w:tc>
        <w:tc>
          <w:tcPr>
            <w:tcW w:w="3005" w:type="dxa"/>
          </w:tcPr>
          <w:p w14:paraId="587DB275" w14:textId="7EB08EEF" w:rsidR="0038648D" w:rsidRDefault="00935C17">
            <w:r>
              <w:t>Electric</w:t>
            </w:r>
          </w:p>
        </w:tc>
        <w:tc>
          <w:tcPr>
            <w:tcW w:w="3006" w:type="dxa"/>
          </w:tcPr>
          <w:p w14:paraId="69341256" w14:textId="46D12E5B" w:rsidR="0038648D" w:rsidRDefault="0038648D">
            <w:r>
              <w:t>£</w:t>
            </w:r>
            <w:r w:rsidR="00935C17">
              <w:t>115.88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7D90C5DD" w:rsidR="0038648D" w:rsidRDefault="00935C17">
            <w:r>
              <w:t>Eon</w:t>
            </w:r>
          </w:p>
        </w:tc>
        <w:tc>
          <w:tcPr>
            <w:tcW w:w="3005" w:type="dxa"/>
          </w:tcPr>
          <w:p w14:paraId="6237498A" w14:textId="49603F6B" w:rsidR="0038648D" w:rsidRDefault="00935C17">
            <w:r>
              <w:t>Gas</w:t>
            </w:r>
          </w:p>
        </w:tc>
        <w:tc>
          <w:tcPr>
            <w:tcW w:w="3006" w:type="dxa"/>
          </w:tcPr>
          <w:p w14:paraId="7E0D180F" w14:textId="6B17AD8E" w:rsidR="0038648D" w:rsidRDefault="0038648D">
            <w:r>
              <w:t>£</w:t>
            </w:r>
            <w:r w:rsidR="005B5800">
              <w:t>626.99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372E5BAA" w:rsidR="0038648D" w:rsidRDefault="005B5800">
            <w:r>
              <w:t xml:space="preserve">S.Rochester </w:t>
            </w:r>
          </w:p>
        </w:tc>
        <w:tc>
          <w:tcPr>
            <w:tcW w:w="3005" w:type="dxa"/>
          </w:tcPr>
          <w:p w14:paraId="43F02237" w14:textId="35459A56" w:rsidR="0038648D" w:rsidRDefault="005B5800">
            <w:r>
              <w:t>Expenses</w:t>
            </w:r>
          </w:p>
        </w:tc>
        <w:tc>
          <w:tcPr>
            <w:tcW w:w="3006" w:type="dxa"/>
          </w:tcPr>
          <w:p w14:paraId="6E5D6B60" w14:textId="30CCD63D" w:rsidR="0038648D" w:rsidRDefault="0038648D">
            <w:r>
              <w:t>£</w:t>
            </w:r>
            <w:r w:rsidR="005B5800">
              <w:t>26.10</w:t>
            </w:r>
          </w:p>
        </w:tc>
      </w:tr>
      <w:tr w:rsidR="0038648D" w14:paraId="60D09F2F" w14:textId="77777777" w:rsidTr="0038648D">
        <w:tc>
          <w:tcPr>
            <w:tcW w:w="3005" w:type="dxa"/>
          </w:tcPr>
          <w:p w14:paraId="3FAE7D4F" w14:textId="62CDE971" w:rsidR="0038648D" w:rsidRDefault="006721A1">
            <w:r>
              <w:t>S.Faulkner</w:t>
            </w:r>
          </w:p>
        </w:tc>
        <w:tc>
          <w:tcPr>
            <w:tcW w:w="3005" w:type="dxa"/>
          </w:tcPr>
          <w:p w14:paraId="240A09CE" w14:textId="75F341E9" w:rsidR="0038648D" w:rsidRDefault="006721A1">
            <w:r>
              <w:t xml:space="preserve">Salary </w:t>
            </w:r>
          </w:p>
        </w:tc>
        <w:tc>
          <w:tcPr>
            <w:tcW w:w="3006" w:type="dxa"/>
          </w:tcPr>
          <w:p w14:paraId="3026EFF7" w14:textId="14010721" w:rsidR="0038648D" w:rsidRDefault="0038648D">
            <w:r>
              <w:t>£</w:t>
            </w:r>
            <w:r w:rsidR="006721A1">
              <w:t>364.90</w:t>
            </w:r>
          </w:p>
        </w:tc>
      </w:tr>
      <w:tr w:rsidR="0038648D" w14:paraId="56570139" w14:textId="77777777" w:rsidTr="0038648D">
        <w:tc>
          <w:tcPr>
            <w:tcW w:w="3005" w:type="dxa"/>
          </w:tcPr>
          <w:p w14:paraId="2B3C064A" w14:textId="3AD5A230" w:rsidR="0038648D" w:rsidRDefault="00AA6498">
            <w:r>
              <w:t>G.Gates</w:t>
            </w:r>
          </w:p>
        </w:tc>
        <w:tc>
          <w:tcPr>
            <w:tcW w:w="3005" w:type="dxa"/>
          </w:tcPr>
          <w:p w14:paraId="38CA01E0" w14:textId="531C8AB7" w:rsidR="0038648D" w:rsidRDefault="00AA6498">
            <w:r>
              <w:t xml:space="preserve">Salary </w:t>
            </w:r>
          </w:p>
        </w:tc>
        <w:tc>
          <w:tcPr>
            <w:tcW w:w="3006" w:type="dxa"/>
          </w:tcPr>
          <w:p w14:paraId="38B6C2AC" w14:textId="2A2A8CCC" w:rsidR="0038648D" w:rsidRDefault="0038648D">
            <w:r>
              <w:t>£</w:t>
            </w:r>
            <w:r w:rsidR="00AA6498">
              <w:t>519.90</w:t>
            </w:r>
          </w:p>
        </w:tc>
      </w:tr>
      <w:tr w:rsidR="0038648D" w14:paraId="0B31AA21" w14:textId="77777777" w:rsidTr="0038648D">
        <w:tc>
          <w:tcPr>
            <w:tcW w:w="3005" w:type="dxa"/>
          </w:tcPr>
          <w:p w14:paraId="386E5CD9" w14:textId="79CE7898" w:rsidR="0038648D" w:rsidRDefault="00AA6498">
            <w:r>
              <w:t xml:space="preserve">S.Rochester </w:t>
            </w:r>
          </w:p>
        </w:tc>
        <w:tc>
          <w:tcPr>
            <w:tcW w:w="3005" w:type="dxa"/>
          </w:tcPr>
          <w:p w14:paraId="7CECBA2F" w14:textId="6F83B16F" w:rsidR="0038648D" w:rsidRDefault="00AA6498">
            <w:r>
              <w:t xml:space="preserve">Salary </w:t>
            </w:r>
          </w:p>
        </w:tc>
        <w:tc>
          <w:tcPr>
            <w:tcW w:w="3006" w:type="dxa"/>
          </w:tcPr>
          <w:p w14:paraId="20AF969C" w14:textId="7AE8EC99" w:rsidR="0038648D" w:rsidRDefault="0038648D">
            <w:r>
              <w:t>£</w:t>
            </w:r>
            <w:r w:rsidR="001B1FC1">
              <w:t>1247.66</w:t>
            </w:r>
          </w:p>
        </w:tc>
      </w:tr>
      <w:tr w:rsidR="0038648D" w14:paraId="66234106" w14:textId="77777777" w:rsidTr="0038648D">
        <w:tc>
          <w:tcPr>
            <w:tcW w:w="3005" w:type="dxa"/>
          </w:tcPr>
          <w:p w14:paraId="391E48BF" w14:textId="4F3BD89B" w:rsidR="0038648D" w:rsidRDefault="001B1FC1">
            <w:r>
              <w:t xml:space="preserve">W &amp; H Romac </w:t>
            </w:r>
          </w:p>
        </w:tc>
        <w:tc>
          <w:tcPr>
            <w:tcW w:w="3005" w:type="dxa"/>
          </w:tcPr>
          <w:p w14:paraId="59D9A858" w14:textId="271C41A8" w:rsidR="0038648D" w:rsidRDefault="001B1FC1">
            <w:r>
              <w:t>Streetlights</w:t>
            </w:r>
          </w:p>
        </w:tc>
        <w:tc>
          <w:tcPr>
            <w:tcW w:w="3006" w:type="dxa"/>
          </w:tcPr>
          <w:p w14:paraId="0E1C1376" w14:textId="33BC5F82" w:rsidR="0038648D" w:rsidRDefault="003704F2">
            <w:r>
              <w:t>£</w:t>
            </w:r>
            <w:r w:rsidR="001B1FC1">
              <w:t>83.99</w:t>
            </w:r>
          </w:p>
        </w:tc>
      </w:tr>
      <w:tr w:rsidR="0038648D" w14:paraId="63EFEDD8" w14:textId="77777777" w:rsidTr="0038648D">
        <w:tc>
          <w:tcPr>
            <w:tcW w:w="3005" w:type="dxa"/>
          </w:tcPr>
          <w:p w14:paraId="6CEDF552" w14:textId="371D82D0" w:rsidR="0038648D" w:rsidRDefault="006B65D8">
            <w:r>
              <w:t xml:space="preserve">Essex Pension Fund </w:t>
            </w:r>
          </w:p>
        </w:tc>
        <w:tc>
          <w:tcPr>
            <w:tcW w:w="3005" w:type="dxa"/>
          </w:tcPr>
          <w:p w14:paraId="7FE94CA3" w14:textId="272F50F6" w:rsidR="0038648D" w:rsidRDefault="006B65D8">
            <w:r>
              <w:t xml:space="preserve">Pension </w:t>
            </w:r>
          </w:p>
        </w:tc>
        <w:tc>
          <w:tcPr>
            <w:tcW w:w="3006" w:type="dxa"/>
          </w:tcPr>
          <w:p w14:paraId="342E012D" w14:textId="0D993BC0" w:rsidR="0038648D" w:rsidRDefault="003704F2">
            <w:r>
              <w:t>£</w:t>
            </w:r>
            <w:r w:rsidR="006B65D8">
              <w:t>41.22</w:t>
            </w:r>
          </w:p>
        </w:tc>
      </w:tr>
      <w:tr w:rsidR="003704F2" w14:paraId="19243B98" w14:textId="77777777" w:rsidTr="0038648D">
        <w:tc>
          <w:tcPr>
            <w:tcW w:w="3005" w:type="dxa"/>
          </w:tcPr>
          <w:p w14:paraId="4D76CD64" w14:textId="602C9700" w:rsidR="003704F2" w:rsidRDefault="006B65D8">
            <w:r>
              <w:t>Wave</w:t>
            </w:r>
          </w:p>
        </w:tc>
        <w:tc>
          <w:tcPr>
            <w:tcW w:w="3005" w:type="dxa"/>
          </w:tcPr>
          <w:p w14:paraId="61B256BC" w14:textId="6479D0D0" w:rsidR="003704F2" w:rsidRDefault="006B65D8">
            <w:r>
              <w:t xml:space="preserve">Water </w:t>
            </w:r>
          </w:p>
        </w:tc>
        <w:tc>
          <w:tcPr>
            <w:tcW w:w="3006" w:type="dxa"/>
          </w:tcPr>
          <w:p w14:paraId="11B6493C" w14:textId="54A27939" w:rsidR="003704F2" w:rsidRDefault="003704F2">
            <w:r>
              <w:t>£</w:t>
            </w:r>
            <w:r w:rsidR="008B2241">
              <w:t>156.74</w:t>
            </w:r>
          </w:p>
        </w:tc>
      </w:tr>
      <w:tr w:rsidR="003704F2" w14:paraId="410130B0" w14:textId="77777777" w:rsidTr="0038648D">
        <w:tc>
          <w:tcPr>
            <w:tcW w:w="3005" w:type="dxa"/>
          </w:tcPr>
          <w:p w14:paraId="0B16830C" w14:textId="2B6CE6FD" w:rsidR="003704F2" w:rsidRDefault="009E43DB">
            <w:r>
              <w:t>EALC</w:t>
            </w:r>
          </w:p>
        </w:tc>
        <w:tc>
          <w:tcPr>
            <w:tcW w:w="3005" w:type="dxa"/>
          </w:tcPr>
          <w:p w14:paraId="79AE2A2A" w14:textId="58F7F0CA" w:rsidR="003704F2" w:rsidRDefault="009E43DB">
            <w:r>
              <w:t xml:space="preserve">Training </w:t>
            </w:r>
          </w:p>
        </w:tc>
        <w:tc>
          <w:tcPr>
            <w:tcW w:w="3006" w:type="dxa"/>
          </w:tcPr>
          <w:p w14:paraId="2994800D" w14:textId="50DCC9F9" w:rsidR="003704F2" w:rsidRDefault="003704F2">
            <w:r>
              <w:t>£</w:t>
            </w:r>
            <w:r w:rsidR="009E43DB">
              <w:t>180</w:t>
            </w:r>
          </w:p>
        </w:tc>
      </w:tr>
      <w:tr w:rsidR="0074475F" w14:paraId="49172BB3" w14:textId="77777777" w:rsidTr="0038648D">
        <w:tc>
          <w:tcPr>
            <w:tcW w:w="3005" w:type="dxa"/>
          </w:tcPr>
          <w:p w14:paraId="197CA44E" w14:textId="3F23069B" w:rsidR="0074475F" w:rsidRDefault="009E43DB">
            <w:r>
              <w:t xml:space="preserve">Amazon </w:t>
            </w:r>
          </w:p>
        </w:tc>
        <w:tc>
          <w:tcPr>
            <w:tcW w:w="3005" w:type="dxa"/>
          </w:tcPr>
          <w:p w14:paraId="5DB7F616" w14:textId="1E29F7CF" w:rsidR="0074475F" w:rsidRDefault="009E43DB">
            <w:r>
              <w:t xml:space="preserve">Frames </w:t>
            </w:r>
          </w:p>
        </w:tc>
        <w:tc>
          <w:tcPr>
            <w:tcW w:w="3006" w:type="dxa"/>
          </w:tcPr>
          <w:p w14:paraId="75689B35" w14:textId="6901E46C" w:rsidR="0074475F" w:rsidRDefault="00BB57F4">
            <w:r>
              <w:t>£</w:t>
            </w:r>
            <w:r w:rsidR="008C7DA9">
              <w:t>29.31</w:t>
            </w:r>
          </w:p>
        </w:tc>
      </w:tr>
      <w:tr w:rsidR="00BB57F4" w14:paraId="2D8DB1DA" w14:textId="77777777" w:rsidTr="0038648D">
        <w:tc>
          <w:tcPr>
            <w:tcW w:w="3005" w:type="dxa"/>
          </w:tcPr>
          <w:p w14:paraId="5A03CCC1" w14:textId="67FAADDC" w:rsidR="00BB57F4" w:rsidRDefault="00F51864">
            <w:r>
              <w:t xml:space="preserve">One for all </w:t>
            </w:r>
          </w:p>
        </w:tc>
        <w:tc>
          <w:tcPr>
            <w:tcW w:w="3005" w:type="dxa"/>
          </w:tcPr>
          <w:p w14:paraId="5ED2EE04" w14:textId="782A5B71" w:rsidR="00BB57F4" w:rsidRDefault="00F51864">
            <w:r>
              <w:t xml:space="preserve">Community events </w:t>
            </w:r>
          </w:p>
        </w:tc>
        <w:tc>
          <w:tcPr>
            <w:tcW w:w="3006" w:type="dxa"/>
          </w:tcPr>
          <w:p w14:paraId="5D01EA7D" w14:textId="6B1045A8" w:rsidR="00BB57F4" w:rsidRDefault="0014680E">
            <w:r>
              <w:t>£</w:t>
            </w:r>
            <w:r w:rsidR="00F51864">
              <w:t>162.65</w:t>
            </w:r>
          </w:p>
        </w:tc>
      </w:tr>
      <w:tr w:rsidR="00796D16" w14:paraId="7629B31C" w14:textId="77777777" w:rsidTr="0038648D">
        <w:tc>
          <w:tcPr>
            <w:tcW w:w="3005" w:type="dxa"/>
          </w:tcPr>
          <w:p w14:paraId="6DA2AAFE" w14:textId="0AB3B746" w:rsidR="00796D16" w:rsidRDefault="00913D1A">
            <w:r>
              <w:t xml:space="preserve">Rochford District Council </w:t>
            </w:r>
          </w:p>
        </w:tc>
        <w:tc>
          <w:tcPr>
            <w:tcW w:w="3005" w:type="dxa"/>
          </w:tcPr>
          <w:p w14:paraId="1486B423" w14:textId="01528BA6" w:rsidR="00796D16" w:rsidRDefault="00913D1A">
            <w:r>
              <w:t xml:space="preserve">Elections </w:t>
            </w:r>
          </w:p>
        </w:tc>
        <w:tc>
          <w:tcPr>
            <w:tcW w:w="3006" w:type="dxa"/>
          </w:tcPr>
          <w:p w14:paraId="0EB94F73" w14:textId="40BF46A6" w:rsidR="00796D16" w:rsidRDefault="00720E4C">
            <w:r>
              <w:t>£</w:t>
            </w:r>
            <w:r w:rsidR="00913D1A">
              <w:t>196.67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39F0DC20" w:rsidR="008853D2" w:rsidRDefault="00AC058A">
            <w:r>
              <w:t>£</w:t>
            </w:r>
            <w:r w:rsidR="0077687A">
              <w:t>4,170.50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728E"/>
    <w:rsid w:val="00060519"/>
    <w:rsid w:val="00062748"/>
    <w:rsid w:val="000A19B7"/>
    <w:rsid w:val="000A7B31"/>
    <w:rsid w:val="001057BF"/>
    <w:rsid w:val="00116C45"/>
    <w:rsid w:val="00123170"/>
    <w:rsid w:val="0014680E"/>
    <w:rsid w:val="001523BE"/>
    <w:rsid w:val="00175870"/>
    <w:rsid w:val="001967AE"/>
    <w:rsid w:val="001B1FC1"/>
    <w:rsid w:val="001C0630"/>
    <w:rsid w:val="001D77AF"/>
    <w:rsid w:val="00285DAC"/>
    <w:rsid w:val="002C3C6C"/>
    <w:rsid w:val="002C77D7"/>
    <w:rsid w:val="002F2513"/>
    <w:rsid w:val="003704F2"/>
    <w:rsid w:val="0038648D"/>
    <w:rsid w:val="003D119F"/>
    <w:rsid w:val="0047261A"/>
    <w:rsid w:val="00494BA6"/>
    <w:rsid w:val="004C4478"/>
    <w:rsid w:val="0056745E"/>
    <w:rsid w:val="005B5800"/>
    <w:rsid w:val="005C0D4D"/>
    <w:rsid w:val="00603595"/>
    <w:rsid w:val="0060589A"/>
    <w:rsid w:val="006721A1"/>
    <w:rsid w:val="006A7B9C"/>
    <w:rsid w:val="006B65D8"/>
    <w:rsid w:val="006C0B11"/>
    <w:rsid w:val="006C1780"/>
    <w:rsid w:val="007071FC"/>
    <w:rsid w:val="0071002F"/>
    <w:rsid w:val="007138F8"/>
    <w:rsid w:val="00720E4C"/>
    <w:rsid w:val="00734F76"/>
    <w:rsid w:val="0074475F"/>
    <w:rsid w:val="007565F4"/>
    <w:rsid w:val="007732A8"/>
    <w:rsid w:val="0077687A"/>
    <w:rsid w:val="00781CB4"/>
    <w:rsid w:val="007825BD"/>
    <w:rsid w:val="00796D16"/>
    <w:rsid w:val="007A3735"/>
    <w:rsid w:val="007E18FE"/>
    <w:rsid w:val="007F5865"/>
    <w:rsid w:val="007F62E8"/>
    <w:rsid w:val="00820D35"/>
    <w:rsid w:val="0083049F"/>
    <w:rsid w:val="00866D5D"/>
    <w:rsid w:val="008853D2"/>
    <w:rsid w:val="008B2241"/>
    <w:rsid w:val="008C7DA9"/>
    <w:rsid w:val="008F6643"/>
    <w:rsid w:val="00913D1A"/>
    <w:rsid w:val="0091747E"/>
    <w:rsid w:val="00935C17"/>
    <w:rsid w:val="00941C5B"/>
    <w:rsid w:val="009768D0"/>
    <w:rsid w:val="009A48EC"/>
    <w:rsid w:val="009C4A86"/>
    <w:rsid w:val="009E43DB"/>
    <w:rsid w:val="00A37E19"/>
    <w:rsid w:val="00A448A2"/>
    <w:rsid w:val="00A4581B"/>
    <w:rsid w:val="00A464C9"/>
    <w:rsid w:val="00A92F2F"/>
    <w:rsid w:val="00AA6498"/>
    <w:rsid w:val="00AC058A"/>
    <w:rsid w:val="00B14FD5"/>
    <w:rsid w:val="00B607F2"/>
    <w:rsid w:val="00B70656"/>
    <w:rsid w:val="00B90FB9"/>
    <w:rsid w:val="00BB5606"/>
    <w:rsid w:val="00BB57F4"/>
    <w:rsid w:val="00BC0B25"/>
    <w:rsid w:val="00C34E55"/>
    <w:rsid w:val="00C473E2"/>
    <w:rsid w:val="00C77810"/>
    <w:rsid w:val="00C90965"/>
    <w:rsid w:val="00CB6B03"/>
    <w:rsid w:val="00CC7A6A"/>
    <w:rsid w:val="00CE7583"/>
    <w:rsid w:val="00D02DC1"/>
    <w:rsid w:val="00D71FF8"/>
    <w:rsid w:val="00D84C2F"/>
    <w:rsid w:val="00D925BB"/>
    <w:rsid w:val="00DB6DC5"/>
    <w:rsid w:val="00E32364"/>
    <w:rsid w:val="00E40317"/>
    <w:rsid w:val="00E875A0"/>
    <w:rsid w:val="00E87A66"/>
    <w:rsid w:val="00E945C7"/>
    <w:rsid w:val="00EE4928"/>
    <w:rsid w:val="00F02D43"/>
    <w:rsid w:val="00F20A5A"/>
    <w:rsid w:val="00F35F21"/>
    <w:rsid w:val="00F51864"/>
    <w:rsid w:val="00F927BA"/>
    <w:rsid w:val="00FA3406"/>
    <w:rsid w:val="00FB3752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15</cp:revision>
  <dcterms:created xsi:type="dcterms:W3CDTF">2026-02-03T10:00:00Z</dcterms:created>
  <dcterms:modified xsi:type="dcterms:W3CDTF">2026-02-03T10:08:00Z</dcterms:modified>
</cp:coreProperties>
</file>